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252" w:rsidRPr="00A14FA9" w:rsidRDefault="00894252" w:rsidP="00894252">
      <w:pPr>
        <w:jc w:val="center"/>
        <w:rPr>
          <w:b/>
        </w:rPr>
      </w:pPr>
      <w:r w:rsidRPr="00A14FA9">
        <w:rPr>
          <w:b/>
        </w:rPr>
        <w:t>ЗАДАНИЯ</w:t>
      </w:r>
    </w:p>
    <w:p w:rsidR="00894252" w:rsidRPr="00A14FA9" w:rsidRDefault="00894252" w:rsidP="00894252">
      <w:pPr>
        <w:jc w:val="center"/>
        <w:rPr>
          <w:b/>
        </w:rPr>
      </w:pPr>
      <w:r w:rsidRPr="00A14FA9">
        <w:rPr>
          <w:b/>
        </w:rPr>
        <w:t>школьного этапа Всероссийской олимпиады школьников по биологии</w:t>
      </w:r>
    </w:p>
    <w:p w:rsidR="00894252" w:rsidRPr="00A14FA9" w:rsidRDefault="00894252" w:rsidP="00894252">
      <w:pPr>
        <w:jc w:val="center"/>
        <w:rPr>
          <w:b/>
        </w:rPr>
      </w:pPr>
      <w:r w:rsidRPr="00A14FA9">
        <w:rPr>
          <w:b/>
        </w:rPr>
        <w:t xml:space="preserve">2020-2021 </w:t>
      </w:r>
      <w:proofErr w:type="spellStart"/>
      <w:r w:rsidRPr="00A14FA9">
        <w:rPr>
          <w:b/>
        </w:rPr>
        <w:t>уч.год</w:t>
      </w:r>
      <w:proofErr w:type="spellEnd"/>
      <w:r w:rsidRPr="00A14FA9">
        <w:rPr>
          <w:b/>
        </w:rPr>
        <w:t>.</w:t>
      </w:r>
    </w:p>
    <w:p w:rsidR="00894252" w:rsidRPr="00A14FA9" w:rsidRDefault="00894252" w:rsidP="00894252">
      <w:pPr>
        <w:jc w:val="center"/>
        <w:rPr>
          <w:b/>
        </w:rPr>
      </w:pPr>
      <w:r w:rsidRPr="00A14FA9">
        <w:rPr>
          <w:b/>
        </w:rPr>
        <w:t xml:space="preserve">8 класс </w:t>
      </w:r>
    </w:p>
    <w:p w:rsidR="00F85B0E" w:rsidRPr="00A14FA9" w:rsidRDefault="00F85B0E" w:rsidP="00F85B0E">
      <w:pPr>
        <w:pStyle w:val="a4"/>
        <w:rPr>
          <w:szCs w:val="24"/>
        </w:rPr>
      </w:pPr>
      <w:r w:rsidRPr="00A14FA9">
        <w:rPr>
          <w:szCs w:val="24"/>
        </w:rPr>
        <w:t> </w:t>
      </w:r>
    </w:p>
    <w:p w:rsidR="00F85B0E" w:rsidRPr="00A14FA9" w:rsidRDefault="00F85B0E" w:rsidP="005E47C1">
      <w:pPr>
        <w:ind w:left="-851" w:firstLine="720"/>
        <w:jc w:val="both"/>
        <w:rPr>
          <w:b/>
        </w:rPr>
      </w:pPr>
      <w:r w:rsidRPr="00A14FA9">
        <w:rPr>
          <w:b/>
        </w:rPr>
        <w:t>Часть1</w:t>
      </w:r>
      <w:r w:rsidRPr="00A14FA9">
        <w:t xml:space="preserve">. </w:t>
      </w:r>
      <w:r w:rsidRPr="00A14FA9">
        <w:rPr>
          <w:b/>
        </w:rPr>
        <w:t>Задание включает 15 вопросов, к каждому из них предложено 4 варианта ответа. На каждый вопрос выберите т</w:t>
      </w:r>
      <w:r w:rsidRPr="00A14FA9">
        <w:rPr>
          <w:b/>
          <w:u w:val="single"/>
        </w:rPr>
        <w:t>олько один ответ,</w:t>
      </w:r>
      <w:r w:rsidRPr="00A14FA9">
        <w:rPr>
          <w:b/>
        </w:rPr>
        <w:t xml:space="preserve"> который вы считаете наиболее полным и правильным. Около индекса выбранного ответа поставьте знак "+". В случае исправления знак "+" должен быть продублирован. (макс.15 баллов)</w:t>
      </w:r>
    </w:p>
    <w:p w:rsidR="00F85B0E" w:rsidRPr="00A14FA9" w:rsidRDefault="00F85B0E" w:rsidP="005E47C1">
      <w:pPr>
        <w:ind w:left="-851" w:firstLine="720"/>
        <w:jc w:val="both"/>
      </w:pPr>
    </w:p>
    <w:p w:rsidR="00F85B0E" w:rsidRPr="00A14FA9" w:rsidRDefault="00F85B0E" w:rsidP="005E47C1">
      <w:pPr>
        <w:pStyle w:val="a4"/>
        <w:ind w:left="-851"/>
        <w:rPr>
          <w:b/>
          <w:szCs w:val="24"/>
        </w:rPr>
      </w:pPr>
      <w:r w:rsidRPr="00A14FA9">
        <w:rPr>
          <w:b/>
          <w:szCs w:val="24"/>
        </w:rPr>
        <w:t>1</w:t>
      </w:r>
      <w:r w:rsidRPr="00A14FA9">
        <w:rPr>
          <w:szCs w:val="24"/>
        </w:rPr>
        <w:t xml:space="preserve">. </w:t>
      </w:r>
      <w:r w:rsidRPr="00A14FA9">
        <w:rPr>
          <w:b/>
          <w:szCs w:val="24"/>
        </w:rPr>
        <w:t>Пережить неблагоприятные условия обитания бактериям помогает:</w:t>
      </w:r>
    </w:p>
    <w:p w:rsidR="00F85B0E" w:rsidRPr="00A14FA9" w:rsidRDefault="00F85B0E" w:rsidP="005E47C1">
      <w:pPr>
        <w:pStyle w:val="a4"/>
        <w:ind w:left="-851"/>
        <w:rPr>
          <w:szCs w:val="24"/>
        </w:rPr>
      </w:pPr>
      <w:r w:rsidRPr="00A14FA9">
        <w:rPr>
          <w:szCs w:val="24"/>
        </w:rPr>
        <w:t xml:space="preserve"> а) способность использовать жгутик для перемещения в благоприятные места;</w:t>
      </w:r>
    </w:p>
    <w:p w:rsidR="00F85B0E" w:rsidRPr="00A14FA9" w:rsidRDefault="00F85B0E" w:rsidP="005E47C1">
      <w:pPr>
        <w:pStyle w:val="a4"/>
        <w:ind w:left="-851"/>
        <w:rPr>
          <w:szCs w:val="24"/>
        </w:rPr>
      </w:pPr>
      <w:r w:rsidRPr="00A14FA9">
        <w:rPr>
          <w:szCs w:val="24"/>
        </w:rPr>
        <w:t xml:space="preserve"> б) то, что их клетки не содержат ядра; </w:t>
      </w:r>
    </w:p>
    <w:p w:rsidR="00F85B0E" w:rsidRPr="00A14FA9" w:rsidRDefault="00F85B0E" w:rsidP="005E47C1">
      <w:pPr>
        <w:pStyle w:val="a4"/>
        <w:ind w:left="-851"/>
        <w:rPr>
          <w:szCs w:val="24"/>
        </w:rPr>
      </w:pPr>
      <w:r w:rsidRPr="00A14FA9">
        <w:rPr>
          <w:szCs w:val="24"/>
        </w:rPr>
        <w:t xml:space="preserve"> в) способность образовывать споры; </w:t>
      </w:r>
    </w:p>
    <w:p w:rsidR="00F85B0E" w:rsidRPr="00A14FA9" w:rsidRDefault="00F85B0E" w:rsidP="005E47C1">
      <w:pPr>
        <w:pStyle w:val="a4"/>
        <w:ind w:left="-851"/>
        <w:rPr>
          <w:szCs w:val="24"/>
        </w:rPr>
      </w:pPr>
      <w:r w:rsidRPr="00A14FA9">
        <w:rPr>
          <w:szCs w:val="24"/>
        </w:rPr>
        <w:t xml:space="preserve"> г) способность впадать в спячку</w:t>
      </w:r>
    </w:p>
    <w:p w:rsidR="00D024E1" w:rsidRPr="00A14FA9" w:rsidRDefault="00D024E1" w:rsidP="005E47C1">
      <w:pPr>
        <w:pStyle w:val="a4"/>
        <w:ind w:left="-851"/>
        <w:rPr>
          <w:b/>
          <w:szCs w:val="24"/>
        </w:rPr>
      </w:pPr>
      <w:r w:rsidRPr="00A14FA9">
        <w:rPr>
          <w:b/>
          <w:szCs w:val="24"/>
        </w:rPr>
        <w:t xml:space="preserve">2. </w:t>
      </w:r>
      <w:r w:rsidR="00F85B0E" w:rsidRPr="00A14FA9">
        <w:rPr>
          <w:b/>
          <w:szCs w:val="24"/>
        </w:rPr>
        <w:t>Среди грибов встречаются организмы:</w:t>
      </w:r>
    </w:p>
    <w:p w:rsidR="00D024E1" w:rsidRPr="00A14FA9" w:rsidRDefault="00F85B0E" w:rsidP="005E47C1">
      <w:pPr>
        <w:pStyle w:val="a4"/>
        <w:ind w:left="-851"/>
        <w:rPr>
          <w:szCs w:val="24"/>
        </w:rPr>
      </w:pPr>
      <w:r w:rsidRPr="00A14FA9">
        <w:rPr>
          <w:szCs w:val="24"/>
        </w:rPr>
        <w:t xml:space="preserve">а) только одноклеточные; </w:t>
      </w:r>
    </w:p>
    <w:p w:rsidR="00D024E1" w:rsidRPr="00A14FA9" w:rsidRDefault="00F85B0E" w:rsidP="005E47C1">
      <w:pPr>
        <w:pStyle w:val="a4"/>
        <w:ind w:left="-851"/>
      </w:pPr>
      <w:r w:rsidRPr="00A14FA9">
        <w:t xml:space="preserve">б) только многоклеточные; </w:t>
      </w:r>
    </w:p>
    <w:p w:rsidR="00D024E1" w:rsidRPr="00A14FA9" w:rsidRDefault="00F85B0E" w:rsidP="005E47C1">
      <w:pPr>
        <w:pStyle w:val="a4"/>
        <w:ind w:left="-851"/>
      </w:pPr>
      <w:r w:rsidRPr="00A14FA9">
        <w:t xml:space="preserve">в) имеющие безъядерные клетки; </w:t>
      </w:r>
    </w:p>
    <w:p w:rsidR="00F85B0E" w:rsidRPr="00A14FA9" w:rsidRDefault="00F85B0E" w:rsidP="005E47C1">
      <w:pPr>
        <w:pStyle w:val="a4"/>
        <w:ind w:left="-851"/>
        <w:rPr>
          <w:noProof/>
          <w:lang w:eastAsia="ru-RU" w:bidi="ar-SA"/>
        </w:rPr>
      </w:pPr>
      <w:r w:rsidRPr="00A14FA9">
        <w:t>г) как одноклеточные, так и многоклеточные.</w:t>
      </w:r>
    </w:p>
    <w:p w:rsidR="00F85B0E" w:rsidRPr="00A14FA9" w:rsidRDefault="00856328" w:rsidP="005E47C1">
      <w:pPr>
        <w:pStyle w:val="a4"/>
        <w:ind w:left="-851"/>
        <w:rPr>
          <w:b/>
          <w:noProof/>
          <w:lang w:eastAsia="ru-RU" w:bidi="ar-SA"/>
        </w:rPr>
      </w:pPr>
      <w:r w:rsidRPr="00A14FA9">
        <w:rPr>
          <w:b/>
        </w:rPr>
        <w:t>3.</w:t>
      </w:r>
      <w:r w:rsidR="00D024E1" w:rsidRPr="00A14FA9">
        <w:rPr>
          <w:b/>
        </w:rPr>
        <w:t>Травинка, выдернутая из верхней части стебля злаков, сладковатая на вкус в основании. Чем объясняется это явление?</w:t>
      </w:r>
    </w:p>
    <w:p w:rsidR="00D024E1" w:rsidRPr="00A14FA9" w:rsidRDefault="00D024E1" w:rsidP="005E47C1">
      <w:pPr>
        <w:pStyle w:val="a4"/>
        <w:ind w:left="-851"/>
      </w:pPr>
      <w:r w:rsidRPr="00A14FA9">
        <w:t xml:space="preserve">а) там интенсивно происходит фотосинтез; </w:t>
      </w:r>
    </w:p>
    <w:p w:rsidR="00D024E1" w:rsidRPr="00A14FA9" w:rsidRDefault="00D024E1" w:rsidP="005E47C1">
      <w:pPr>
        <w:pStyle w:val="a4"/>
        <w:ind w:left="-851"/>
      </w:pPr>
      <w:r w:rsidRPr="00A14FA9">
        <w:t xml:space="preserve">б) там на длительное время откладываются запасы сахаров; </w:t>
      </w:r>
    </w:p>
    <w:p w:rsidR="00D024E1" w:rsidRPr="00A14FA9" w:rsidRDefault="00D024E1" w:rsidP="005E47C1">
      <w:pPr>
        <w:pStyle w:val="a4"/>
        <w:ind w:left="-851"/>
      </w:pPr>
      <w:r w:rsidRPr="00A14FA9">
        <w:t xml:space="preserve">в) туда притекают сахара для обеспечения быстрого деления клеток образовательной ткани; </w:t>
      </w:r>
    </w:p>
    <w:p w:rsidR="00F85B0E" w:rsidRPr="00A14FA9" w:rsidRDefault="00D024E1" w:rsidP="005E47C1">
      <w:pPr>
        <w:pStyle w:val="a4"/>
        <w:ind w:left="-851"/>
        <w:rPr>
          <w:noProof/>
          <w:lang w:eastAsia="ru-RU" w:bidi="ar-SA"/>
        </w:rPr>
      </w:pPr>
      <w:r w:rsidRPr="00A14FA9">
        <w:t>г) сладкий сок вытекает из сосудов растения при повреждении стебля.</w:t>
      </w:r>
    </w:p>
    <w:p w:rsidR="00F85B0E" w:rsidRPr="00A14FA9" w:rsidRDefault="00856328" w:rsidP="005E47C1">
      <w:pPr>
        <w:pStyle w:val="a4"/>
        <w:ind w:left="-851"/>
        <w:rPr>
          <w:b/>
        </w:rPr>
      </w:pPr>
      <w:r w:rsidRPr="00A14FA9">
        <w:rPr>
          <w:b/>
        </w:rPr>
        <w:t xml:space="preserve">4. </w:t>
      </w:r>
      <w:r w:rsidR="001A5B5D" w:rsidRPr="00A14FA9">
        <w:rPr>
          <w:b/>
        </w:rPr>
        <w:t xml:space="preserve">Рассмотрите рисунок ниже. </w:t>
      </w:r>
      <w:r w:rsidR="00D024E1" w:rsidRPr="00A14FA9">
        <w:rPr>
          <w:b/>
        </w:rPr>
        <w:t>Какой важный процесс происходит только на этой стадии жизненного цикла папоротников?</w:t>
      </w:r>
    </w:p>
    <w:p w:rsidR="00D024E1" w:rsidRPr="00A14FA9" w:rsidRDefault="00D024E1" w:rsidP="005E47C1">
      <w:pPr>
        <w:pStyle w:val="a4"/>
        <w:ind w:left="-851"/>
      </w:pPr>
      <w:r w:rsidRPr="00A14FA9">
        <w:t>а) фотосинтез;</w:t>
      </w:r>
    </w:p>
    <w:p w:rsidR="00D024E1" w:rsidRPr="00A14FA9" w:rsidRDefault="00D024E1" w:rsidP="005E47C1">
      <w:pPr>
        <w:pStyle w:val="a4"/>
        <w:ind w:left="-851"/>
      </w:pPr>
      <w:r w:rsidRPr="00A14FA9">
        <w:t>б) половой процесс;</w:t>
      </w:r>
    </w:p>
    <w:p w:rsidR="00D024E1" w:rsidRPr="00A14FA9" w:rsidRDefault="00D024E1" w:rsidP="005E47C1">
      <w:pPr>
        <w:pStyle w:val="a4"/>
        <w:ind w:left="-851"/>
      </w:pPr>
      <w:r w:rsidRPr="00A14FA9">
        <w:t xml:space="preserve">в) размножение спорами; </w:t>
      </w:r>
    </w:p>
    <w:p w:rsidR="00D024E1" w:rsidRPr="00A14FA9" w:rsidRDefault="00D024E1" w:rsidP="005E47C1">
      <w:pPr>
        <w:pStyle w:val="a4"/>
        <w:ind w:left="-851"/>
        <w:rPr>
          <w:b/>
          <w:noProof/>
          <w:lang w:eastAsia="ru-RU" w:bidi="ar-SA"/>
        </w:rPr>
      </w:pPr>
      <w:r w:rsidRPr="00A14FA9">
        <w:t>г) рост растения.</w:t>
      </w:r>
    </w:p>
    <w:p w:rsidR="00F85B0E" w:rsidRPr="00A14FA9" w:rsidRDefault="00F85B0E" w:rsidP="005E47C1">
      <w:pPr>
        <w:pStyle w:val="a4"/>
        <w:ind w:left="-851"/>
        <w:rPr>
          <w:szCs w:val="24"/>
        </w:rPr>
      </w:pPr>
    </w:p>
    <w:p w:rsidR="00F85B0E" w:rsidRPr="00A14FA9" w:rsidRDefault="00D024E1" w:rsidP="005E47C1">
      <w:pPr>
        <w:pStyle w:val="a4"/>
        <w:ind w:left="-851"/>
        <w:rPr>
          <w:szCs w:val="24"/>
        </w:rPr>
      </w:pPr>
      <w:r w:rsidRPr="00A14FA9">
        <w:rPr>
          <w:noProof/>
          <w:lang w:eastAsia="ru-RU" w:bidi="ar-SA"/>
        </w:rPr>
        <w:drawing>
          <wp:inline distT="0" distB="0" distL="0" distR="0" wp14:anchorId="5E93540E" wp14:editId="550C7679">
            <wp:extent cx="1053230" cy="1176793"/>
            <wp:effectExtent l="0" t="0" r="0" b="4445"/>
            <wp:docPr id="41" name="Рисунок 41" descr="Заросток - это... Что такое Заросток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росток - это... Что такое Заросток?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835"/>
                    <a:stretch/>
                  </pic:blipFill>
                  <pic:spPr bwMode="auto">
                    <a:xfrm>
                      <a:off x="0" y="0"/>
                      <a:ext cx="1054020" cy="1177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024E1" w:rsidRPr="00A14FA9" w:rsidRDefault="00D024E1" w:rsidP="005E47C1">
      <w:pPr>
        <w:pStyle w:val="a4"/>
        <w:ind w:left="-851"/>
        <w:rPr>
          <w:szCs w:val="24"/>
        </w:rPr>
      </w:pPr>
    </w:p>
    <w:p w:rsidR="00D024E1" w:rsidRPr="00A14FA9" w:rsidRDefault="00856328" w:rsidP="005E47C1">
      <w:pPr>
        <w:ind w:left="-851"/>
        <w:jc w:val="both"/>
        <w:rPr>
          <w:b/>
        </w:rPr>
      </w:pPr>
      <w:r w:rsidRPr="00A14FA9">
        <w:rPr>
          <w:b/>
        </w:rPr>
        <w:t xml:space="preserve">5. </w:t>
      </w:r>
      <w:r w:rsidR="00D024E1" w:rsidRPr="00A14FA9">
        <w:rPr>
          <w:b/>
        </w:rPr>
        <w:t>В жизненном цикле морской капусты (бурая водоросль), кукушкина льна (мох) и орляка обыкновенного (папоротник) общим является:</w:t>
      </w:r>
    </w:p>
    <w:p w:rsidR="00D024E1" w:rsidRPr="00A14FA9" w:rsidRDefault="00D024E1" w:rsidP="005E47C1">
      <w:pPr>
        <w:ind w:left="-851"/>
        <w:jc w:val="both"/>
      </w:pPr>
      <w:r w:rsidRPr="00A14FA9">
        <w:t xml:space="preserve">а) преобладание спорофита над гаметофитом; </w:t>
      </w:r>
    </w:p>
    <w:p w:rsidR="00D024E1" w:rsidRPr="00A14FA9" w:rsidRDefault="00D024E1" w:rsidP="005E47C1">
      <w:pPr>
        <w:ind w:left="-851"/>
        <w:jc w:val="both"/>
      </w:pPr>
      <w:r w:rsidRPr="00A14FA9">
        <w:t>б) преобладание гаметофита над спорофитом;</w:t>
      </w:r>
    </w:p>
    <w:p w:rsidR="00D024E1" w:rsidRPr="00A14FA9" w:rsidRDefault="00D024E1" w:rsidP="005E47C1">
      <w:pPr>
        <w:ind w:left="-851"/>
        <w:jc w:val="both"/>
      </w:pPr>
      <w:r w:rsidRPr="00A14FA9">
        <w:t xml:space="preserve">в) неподвижные </w:t>
      </w:r>
      <w:proofErr w:type="spellStart"/>
      <w:r w:rsidRPr="00A14FA9">
        <w:t>безжгутиковые</w:t>
      </w:r>
      <w:proofErr w:type="spellEnd"/>
      <w:r w:rsidRPr="00A14FA9">
        <w:t xml:space="preserve"> споры бесполого размножения;</w:t>
      </w:r>
    </w:p>
    <w:p w:rsidR="00D024E1" w:rsidRPr="00A14FA9" w:rsidRDefault="00D024E1" w:rsidP="005E47C1">
      <w:pPr>
        <w:ind w:left="-851"/>
        <w:jc w:val="both"/>
        <w:rPr>
          <w:b/>
        </w:rPr>
      </w:pPr>
      <w:r w:rsidRPr="00A14FA9">
        <w:t>г) мейоз (редукционное деление) происходит в спорангиях при образовании спор бесполого размножения.</w:t>
      </w:r>
    </w:p>
    <w:p w:rsidR="00D024E1" w:rsidRPr="00A14FA9" w:rsidRDefault="00856328" w:rsidP="005E47C1">
      <w:pPr>
        <w:ind w:left="-851"/>
        <w:jc w:val="both"/>
      </w:pPr>
      <w:r w:rsidRPr="00A14FA9">
        <w:rPr>
          <w:b/>
        </w:rPr>
        <w:t xml:space="preserve">6. </w:t>
      </w:r>
      <w:r w:rsidR="00D024E1" w:rsidRPr="00A14FA9">
        <w:rPr>
          <w:b/>
        </w:rPr>
        <w:t xml:space="preserve">Выберите общие черты строения клеток водорослей хламидомонада (отдел Зелёные водоросли) и спирогира (отдел </w:t>
      </w:r>
      <w:proofErr w:type="spellStart"/>
      <w:r w:rsidR="00D024E1" w:rsidRPr="00A14FA9">
        <w:rPr>
          <w:b/>
        </w:rPr>
        <w:t>Харофитовые</w:t>
      </w:r>
      <w:proofErr w:type="spellEnd"/>
      <w:r w:rsidR="00D024E1" w:rsidRPr="00A14FA9">
        <w:rPr>
          <w:b/>
        </w:rPr>
        <w:t xml:space="preserve"> водоросли).</w:t>
      </w:r>
    </w:p>
    <w:p w:rsidR="00D024E1" w:rsidRPr="00A14FA9" w:rsidRDefault="00D024E1" w:rsidP="005E47C1">
      <w:pPr>
        <w:ind w:left="-851"/>
        <w:jc w:val="both"/>
      </w:pPr>
      <w:r w:rsidRPr="00A14FA9">
        <w:t xml:space="preserve">а) хитин в клеточной стенке; </w:t>
      </w:r>
    </w:p>
    <w:p w:rsidR="00D024E1" w:rsidRPr="00A14FA9" w:rsidRDefault="00D024E1" w:rsidP="005E47C1">
      <w:pPr>
        <w:ind w:left="-851"/>
        <w:jc w:val="both"/>
      </w:pPr>
      <w:r w:rsidRPr="00A14FA9">
        <w:t>б) наличие крупной центральной вакуоли с клеточным соком;</w:t>
      </w:r>
    </w:p>
    <w:p w:rsidR="00D024E1" w:rsidRPr="00A14FA9" w:rsidRDefault="00D024E1" w:rsidP="005E47C1">
      <w:pPr>
        <w:ind w:left="-851"/>
        <w:jc w:val="both"/>
      </w:pPr>
      <w:r w:rsidRPr="00A14FA9">
        <w:t xml:space="preserve">в) глазок (стигма) находится в хлоропласте; </w:t>
      </w:r>
    </w:p>
    <w:p w:rsidR="00D024E1" w:rsidRPr="00A14FA9" w:rsidRDefault="00D024E1" w:rsidP="005E47C1">
      <w:pPr>
        <w:ind w:left="-851"/>
        <w:jc w:val="both"/>
        <w:rPr>
          <w:b/>
        </w:rPr>
      </w:pPr>
      <w:r w:rsidRPr="00A14FA9">
        <w:t>г) хлоропласт покрыт двумя мембранами.</w:t>
      </w:r>
    </w:p>
    <w:p w:rsidR="00D024E1" w:rsidRPr="00A14FA9" w:rsidRDefault="00D024E1" w:rsidP="005E47C1">
      <w:pPr>
        <w:ind w:left="-851"/>
        <w:jc w:val="both"/>
        <w:rPr>
          <w:b/>
        </w:rPr>
      </w:pPr>
    </w:p>
    <w:p w:rsidR="00856328" w:rsidRPr="00A14FA9" w:rsidRDefault="00856328" w:rsidP="005E47C1">
      <w:pPr>
        <w:ind w:left="-851"/>
        <w:jc w:val="both"/>
        <w:rPr>
          <w:b/>
        </w:rPr>
      </w:pPr>
      <w:r w:rsidRPr="00A14FA9">
        <w:rPr>
          <w:b/>
        </w:rPr>
        <w:lastRenderedPageBreak/>
        <w:t xml:space="preserve">7. </w:t>
      </w:r>
      <w:proofErr w:type="spellStart"/>
      <w:r w:rsidRPr="00A14FA9">
        <w:rPr>
          <w:b/>
        </w:rPr>
        <w:t>Вешенка</w:t>
      </w:r>
      <w:proofErr w:type="spellEnd"/>
      <w:r w:rsidRPr="00A14FA9">
        <w:rPr>
          <w:b/>
        </w:rPr>
        <w:t xml:space="preserve"> обыкновенная – популярный для культивирования гриб в нашей стране. Она относится к грибам-</w:t>
      </w:r>
      <w:proofErr w:type="spellStart"/>
      <w:r w:rsidRPr="00A14FA9">
        <w:rPr>
          <w:b/>
        </w:rPr>
        <w:t>ксилотрофам</w:t>
      </w:r>
      <w:proofErr w:type="spellEnd"/>
      <w:r w:rsidRPr="00A14FA9">
        <w:rPr>
          <w:b/>
        </w:rPr>
        <w:t>, обитающим на древесине.</w:t>
      </w:r>
    </w:p>
    <w:p w:rsidR="00856328" w:rsidRPr="00A14FA9" w:rsidRDefault="00856328" w:rsidP="005E47C1">
      <w:pPr>
        <w:ind w:left="-851"/>
        <w:jc w:val="both"/>
        <w:rPr>
          <w:b/>
        </w:rPr>
      </w:pPr>
    </w:p>
    <w:p w:rsidR="00856328" w:rsidRPr="00A14FA9" w:rsidRDefault="00856328" w:rsidP="005E47C1">
      <w:pPr>
        <w:ind w:left="-851"/>
        <w:jc w:val="both"/>
        <w:rPr>
          <w:b/>
        </w:rPr>
      </w:pPr>
      <w:r w:rsidRPr="00A14FA9">
        <w:rPr>
          <w:noProof/>
        </w:rPr>
        <w:drawing>
          <wp:inline distT="0" distB="0" distL="0" distR="0" wp14:anchorId="5A29F48B" wp14:editId="16976A9D">
            <wp:extent cx="1962736" cy="1471085"/>
            <wp:effectExtent l="0" t="0" r="0" b="0"/>
            <wp:docPr id="42" name="Рисунок 42" descr="Вешенка сорта &quot;Обыкновенная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ешенка сорта &quot;Обыкновенная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875" cy="1471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2FE" w:rsidRPr="00A14FA9" w:rsidRDefault="00856328" w:rsidP="005E47C1">
      <w:pPr>
        <w:ind w:left="-851"/>
        <w:jc w:val="both"/>
      </w:pPr>
      <w:r w:rsidRPr="00A14FA9">
        <w:rPr>
          <w:b/>
        </w:rPr>
        <w:t xml:space="preserve">В природе </w:t>
      </w:r>
      <w:proofErr w:type="spellStart"/>
      <w:r w:rsidRPr="00A14FA9">
        <w:rPr>
          <w:b/>
        </w:rPr>
        <w:t>вешенка</w:t>
      </w:r>
      <w:proofErr w:type="spellEnd"/>
      <w:r w:rsidRPr="00A14FA9">
        <w:rPr>
          <w:b/>
        </w:rPr>
        <w:t xml:space="preserve"> может охотиться на нематод. Это связано с тем, что нематоды восполняют ей недостаток:</w:t>
      </w:r>
      <w:r w:rsidRPr="00A14FA9">
        <w:t xml:space="preserve"> </w:t>
      </w:r>
    </w:p>
    <w:p w:rsidR="00C932FE" w:rsidRPr="00A14FA9" w:rsidRDefault="00856328" w:rsidP="005E47C1">
      <w:pPr>
        <w:ind w:left="-851"/>
        <w:jc w:val="both"/>
      </w:pPr>
      <w:r w:rsidRPr="00A14FA9">
        <w:t xml:space="preserve">а) соединений азота; </w:t>
      </w:r>
    </w:p>
    <w:p w:rsidR="00C932FE" w:rsidRPr="00A14FA9" w:rsidRDefault="00856328" w:rsidP="005E47C1">
      <w:pPr>
        <w:ind w:left="-851"/>
        <w:jc w:val="both"/>
      </w:pPr>
      <w:r w:rsidRPr="00A14FA9">
        <w:t xml:space="preserve">б) соединений углерода; </w:t>
      </w:r>
    </w:p>
    <w:p w:rsidR="00C932FE" w:rsidRPr="00A14FA9" w:rsidRDefault="00856328" w:rsidP="005E47C1">
      <w:pPr>
        <w:ind w:left="-851"/>
        <w:jc w:val="both"/>
      </w:pPr>
      <w:r w:rsidRPr="00A14FA9">
        <w:t>в) жирорастворимых витаминов;</w:t>
      </w:r>
    </w:p>
    <w:p w:rsidR="00856328" w:rsidRPr="00A14FA9" w:rsidRDefault="00856328" w:rsidP="005E47C1">
      <w:pPr>
        <w:ind w:left="-851"/>
        <w:jc w:val="both"/>
        <w:rPr>
          <w:b/>
        </w:rPr>
      </w:pPr>
      <w:r w:rsidRPr="00A14FA9">
        <w:t xml:space="preserve"> г) </w:t>
      </w:r>
      <w:proofErr w:type="spellStart"/>
      <w:r w:rsidRPr="00A14FA9">
        <w:t>каротиноидных</w:t>
      </w:r>
      <w:proofErr w:type="spellEnd"/>
      <w:r w:rsidRPr="00A14FA9">
        <w:t xml:space="preserve"> пигментов.</w:t>
      </w:r>
    </w:p>
    <w:p w:rsidR="00C932FE" w:rsidRPr="00A14FA9" w:rsidRDefault="00C932FE" w:rsidP="005E47C1">
      <w:pPr>
        <w:ind w:left="-851"/>
        <w:jc w:val="both"/>
      </w:pPr>
      <w:r w:rsidRPr="00A14FA9">
        <w:rPr>
          <w:b/>
        </w:rPr>
        <w:t>8. Многощетинковые черви (полихеты):</w:t>
      </w:r>
      <w:r w:rsidRPr="00A14FA9">
        <w:t xml:space="preserve"> </w:t>
      </w:r>
    </w:p>
    <w:p w:rsidR="00C932FE" w:rsidRPr="00A14FA9" w:rsidRDefault="00C932FE" w:rsidP="005E47C1">
      <w:pPr>
        <w:ind w:left="-851"/>
        <w:jc w:val="both"/>
      </w:pPr>
      <w:r w:rsidRPr="00A14FA9">
        <w:t xml:space="preserve">а) гермафродиты; </w:t>
      </w:r>
    </w:p>
    <w:p w:rsidR="00C932FE" w:rsidRPr="00A14FA9" w:rsidRDefault="00C932FE" w:rsidP="005E47C1">
      <w:pPr>
        <w:ind w:left="-851"/>
        <w:jc w:val="both"/>
      </w:pPr>
      <w:r w:rsidRPr="00A14FA9">
        <w:t xml:space="preserve">б) раздельнополы; </w:t>
      </w:r>
    </w:p>
    <w:p w:rsidR="00C932FE" w:rsidRPr="00A14FA9" w:rsidRDefault="00C932FE" w:rsidP="005E47C1">
      <w:pPr>
        <w:ind w:left="-851"/>
        <w:jc w:val="both"/>
      </w:pPr>
      <w:r w:rsidRPr="00A14FA9">
        <w:t xml:space="preserve">в) изменяют свой пол в течение жизни; </w:t>
      </w:r>
    </w:p>
    <w:p w:rsidR="00856328" w:rsidRPr="00A14FA9" w:rsidRDefault="00C932FE" w:rsidP="005E47C1">
      <w:pPr>
        <w:ind w:left="-851"/>
        <w:jc w:val="both"/>
        <w:rPr>
          <w:b/>
        </w:rPr>
      </w:pPr>
      <w:r w:rsidRPr="00A14FA9">
        <w:t>г) бесполы, так как могут размножаться путем отрыва части тела</w:t>
      </w:r>
    </w:p>
    <w:p w:rsidR="00856328" w:rsidRPr="00A14FA9" w:rsidRDefault="00C932FE" w:rsidP="005E47C1">
      <w:pPr>
        <w:ind w:left="-851"/>
        <w:jc w:val="both"/>
      </w:pPr>
      <w:r w:rsidRPr="00A14FA9">
        <w:rPr>
          <w:b/>
        </w:rPr>
        <w:t xml:space="preserve">9. </w:t>
      </w:r>
      <w:r w:rsidR="00856328" w:rsidRPr="00A14FA9">
        <w:rPr>
          <w:b/>
        </w:rPr>
        <w:t>У каких насекомых и личинки, и взрослые формы ведут водный образ жизни?</w:t>
      </w:r>
      <w:r w:rsidR="00856328" w:rsidRPr="00A14FA9">
        <w:t xml:space="preserve"> </w:t>
      </w:r>
    </w:p>
    <w:p w:rsidR="00856328" w:rsidRPr="00A14FA9" w:rsidRDefault="00856328" w:rsidP="005E47C1">
      <w:pPr>
        <w:ind w:left="-851"/>
        <w:jc w:val="both"/>
      </w:pPr>
      <w:r w:rsidRPr="00A14FA9">
        <w:t>а) стрекозы;</w:t>
      </w:r>
    </w:p>
    <w:p w:rsidR="00856328" w:rsidRPr="00A14FA9" w:rsidRDefault="00856328" w:rsidP="005E47C1">
      <w:pPr>
        <w:ind w:left="-851"/>
        <w:jc w:val="both"/>
      </w:pPr>
      <w:r w:rsidRPr="00A14FA9">
        <w:t xml:space="preserve">б) бабочка огнёвка кувшинковая; </w:t>
      </w:r>
    </w:p>
    <w:p w:rsidR="00856328" w:rsidRPr="00A14FA9" w:rsidRDefault="00856328" w:rsidP="005E47C1">
      <w:pPr>
        <w:ind w:left="-851"/>
        <w:jc w:val="both"/>
      </w:pPr>
      <w:r w:rsidRPr="00A14FA9">
        <w:t xml:space="preserve">в) ручейники (отряд, родственный бабочкам); </w:t>
      </w:r>
    </w:p>
    <w:p w:rsidR="00D024E1" w:rsidRPr="00A14FA9" w:rsidRDefault="00856328" w:rsidP="005E47C1">
      <w:pPr>
        <w:ind w:left="-851"/>
        <w:jc w:val="both"/>
        <w:rPr>
          <w:b/>
        </w:rPr>
      </w:pPr>
      <w:r w:rsidRPr="00A14FA9">
        <w:t>г) жуки-плавунцы.</w:t>
      </w:r>
    </w:p>
    <w:p w:rsidR="00856328" w:rsidRPr="00A14FA9" w:rsidRDefault="00C932FE" w:rsidP="005E47C1">
      <w:pPr>
        <w:ind w:left="-851"/>
        <w:jc w:val="both"/>
      </w:pPr>
      <w:r w:rsidRPr="00A14FA9">
        <w:rPr>
          <w:b/>
        </w:rPr>
        <w:t xml:space="preserve">10. </w:t>
      </w:r>
      <w:r w:rsidR="00856328" w:rsidRPr="00A14FA9">
        <w:rPr>
          <w:b/>
        </w:rPr>
        <w:t>Наиболее эффективные лёгкие, способные усваивать наибольшее количество кислорода и выделять наибольшее количество углекислого газа в единицу времени, имеют:</w:t>
      </w:r>
      <w:r w:rsidR="00856328" w:rsidRPr="00A14FA9">
        <w:t xml:space="preserve"> </w:t>
      </w:r>
    </w:p>
    <w:p w:rsidR="00856328" w:rsidRPr="00A14FA9" w:rsidRDefault="00856328" w:rsidP="005E47C1">
      <w:pPr>
        <w:ind w:left="-851"/>
        <w:jc w:val="both"/>
      </w:pPr>
      <w:r w:rsidRPr="00A14FA9">
        <w:t xml:space="preserve">а) земноводные; </w:t>
      </w:r>
    </w:p>
    <w:p w:rsidR="00856328" w:rsidRPr="00A14FA9" w:rsidRDefault="00856328" w:rsidP="005E47C1">
      <w:pPr>
        <w:ind w:left="-851"/>
        <w:jc w:val="both"/>
      </w:pPr>
      <w:r w:rsidRPr="00A14FA9">
        <w:t xml:space="preserve">б) рептилии; </w:t>
      </w:r>
    </w:p>
    <w:p w:rsidR="00856328" w:rsidRPr="00A14FA9" w:rsidRDefault="00856328" w:rsidP="005E47C1">
      <w:pPr>
        <w:ind w:left="-851"/>
        <w:jc w:val="both"/>
      </w:pPr>
      <w:r w:rsidRPr="00A14FA9">
        <w:t xml:space="preserve">в) птицы; </w:t>
      </w:r>
    </w:p>
    <w:p w:rsidR="00856328" w:rsidRPr="00A14FA9" w:rsidRDefault="00856328" w:rsidP="005E47C1">
      <w:pPr>
        <w:ind w:left="-851"/>
        <w:jc w:val="both"/>
        <w:rPr>
          <w:b/>
        </w:rPr>
      </w:pPr>
      <w:r w:rsidRPr="00A14FA9">
        <w:t>г) млекопитающие.</w:t>
      </w:r>
    </w:p>
    <w:p w:rsidR="00856328" w:rsidRPr="00A14FA9" w:rsidRDefault="00C932FE" w:rsidP="005E47C1">
      <w:pPr>
        <w:ind w:left="-851"/>
        <w:jc w:val="both"/>
        <w:rPr>
          <w:b/>
        </w:rPr>
      </w:pPr>
      <w:r w:rsidRPr="00A14FA9">
        <w:rPr>
          <w:b/>
        </w:rPr>
        <w:t>11.</w:t>
      </w:r>
      <w:r w:rsidRPr="00A14FA9">
        <w:t xml:space="preserve"> </w:t>
      </w:r>
      <w:r w:rsidR="00856328" w:rsidRPr="00A14FA9">
        <w:rPr>
          <w:b/>
        </w:rPr>
        <w:t>Самый короткий желудочно-кишечный тракт у животных сходного размерного класса принадлежит:</w:t>
      </w:r>
    </w:p>
    <w:p w:rsidR="00856328" w:rsidRPr="00A14FA9" w:rsidRDefault="00856328" w:rsidP="005E47C1">
      <w:pPr>
        <w:ind w:left="-851"/>
        <w:jc w:val="both"/>
      </w:pPr>
      <w:r w:rsidRPr="00A14FA9">
        <w:t xml:space="preserve">а) рыси (хищник) </w:t>
      </w:r>
    </w:p>
    <w:p w:rsidR="00856328" w:rsidRPr="00A14FA9" w:rsidRDefault="00856328" w:rsidP="005E47C1">
      <w:pPr>
        <w:ind w:left="-851"/>
        <w:jc w:val="both"/>
        <w:rPr>
          <w:b/>
        </w:rPr>
      </w:pPr>
      <w:r w:rsidRPr="00A14FA9">
        <w:t>б) кабану (всеяден)</w:t>
      </w:r>
    </w:p>
    <w:p w:rsidR="00856328" w:rsidRPr="00A14FA9" w:rsidRDefault="00856328" w:rsidP="005E47C1">
      <w:pPr>
        <w:ind w:left="-851"/>
        <w:jc w:val="both"/>
      </w:pPr>
      <w:r w:rsidRPr="00A14FA9">
        <w:t xml:space="preserve">в) овце (травоядное) </w:t>
      </w:r>
    </w:p>
    <w:p w:rsidR="00856328" w:rsidRPr="00A14FA9" w:rsidRDefault="00856328" w:rsidP="005E47C1">
      <w:pPr>
        <w:ind w:left="-851"/>
        <w:jc w:val="both"/>
        <w:rPr>
          <w:b/>
        </w:rPr>
      </w:pPr>
      <w:r w:rsidRPr="00A14FA9">
        <w:t>г) муравьеду (насекомоядное)</w:t>
      </w:r>
    </w:p>
    <w:p w:rsidR="00856328" w:rsidRPr="00A14FA9" w:rsidRDefault="00C932FE" w:rsidP="005E47C1">
      <w:pPr>
        <w:ind w:left="-851"/>
        <w:jc w:val="both"/>
      </w:pPr>
      <w:r w:rsidRPr="00A14FA9">
        <w:rPr>
          <w:b/>
        </w:rPr>
        <w:t xml:space="preserve">12. </w:t>
      </w:r>
      <w:r w:rsidR="00856328" w:rsidRPr="00A14FA9">
        <w:rPr>
          <w:b/>
        </w:rPr>
        <w:t>Современные представители какой систематической группы животных исключительно растительноядные?</w:t>
      </w:r>
    </w:p>
    <w:p w:rsidR="00856328" w:rsidRPr="00A14FA9" w:rsidRDefault="00856328" w:rsidP="005E47C1">
      <w:pPr>
        <w:ind w:left="-851"/>
        <w:jc w:val="both"/>
      </w:pPr>
      <w:r w:rsidRPr="00A14FA9">
        <w:t xml:space="preserve">а) грызуны; </w:t>
      </w:r>
    </w:p>
    <w:p w:rsidR="00856328" w:rsidRPr="00A14FA9" w:rsidRDefault="00856328" w:rsidP="005E47C1">
      <w:pPr>
        <w:ind w:left="-851"/>
        <w:jc w:val="both"/>
      </w:pPr>
      <w:r w:rsidRPr="00A14FA9">
        <w:t>б) парнокопытные:</w:t>
      </w:r>
    </w:p>
    <w:p w:rsidR="00856328" w:rsidRPr="00A14FA9" w:rsidRDefault="00856328" w:rsidP="005E47C1">
      <w:pPr>
        <w:ind w:left="-851"/>
        <w:jc w:val="both"/>
      </w:pPr>
      <w:r w:rsidRPr="00A14FA9">
        <w:t xml:space="preserve">в) непарнокопытные; </w:t>
      </w:r>
    </w:p>
    <w:p w:rsidR="00856328" w:rsidRPr="00A14FA9" w:rsidRDefault="00856328" w:rsidP="005E47C1">
      <w:pPr>
        <w:ind w:left="-851"/>
        <w:jc w:val="both"/>
        <w:rPr>
          <w:b/>
        </w:rPr>
      </w:pPr>
      <w:r w:rsidRPr="00A14FA9">
        <w:t>г) черепахи.</w:t>
      </w:r>
    </w:p>
    <w:p w:rsidR="00C932FE" w:rsidRPr="00A14FA9" w:rsidRDefault="00C932FE" w:rsidP="005E47C1">
      <w:pPr>
        <w:ind w:left="-851"/>
        <w:jc w:val="both"/>
      </w:pPr>
      <w:r w:rsidRPr="00A14FA9">
        <w:rPr>
          <w:b/>
        </w:rPr>
        <w:t xml:space="preserve">13. </w:t>
      </w:r>
      <w:proofErr w:type="gramStart"/>
      <w:r w:rsidRPr="00A14FA9">
        <w:rPr>
          <w:b/>
        </w:rPr>
        <w:t>Поперечно-полосатые</w:t>
      </w:r>
      <w:proofErr w:type="gramEnd"/>
      <w:r w:rsidRPr="00A14FA9">
        <w:rPr>
          <w:b/>
        </w:rPr>
        <w:t xml:space="preserve"> волокна свойственны мышечным тканям, которые обеспечивают</w:t>
      </w:r>
      <w:r w:rsidRPr="00A14FA9">
        <w:t>:</w:t>
      </w:r>
    </w:p>
    <w:p w:rsidR="00C932FE" w:rsidRPr="00A14FA9" w:rsidRDefault="00C932FE" w:rsidP="005E47C1">
      <w:pPr>
        <w:ind w:left="-851"/>
        <w:jc w:val="both"/>
      </w:pPr>
      <w:r w:rsidRPr="00A14FA9">
        <w:t>а) сужение зрачка;</w:t>
      </w:r>
    </w:p>
    <w:p w:rsidR="00C932FE" w:rsidRPr="00A14FA9" w:rsidRDefault="00C932FE" w:rsidP="005E47C1">
      <w:pPr>
        <w:ind w:left="-851"/>
        <w:jc w:val="both"/>
      </w:pPr>
      <w:r w:rsidRPr="00A14FA9">
        <w:t xml:space="preserve">б) расширение зрачка; </w:t>
      </w:r>
    </w:p>
    <w:p w:rsidR="00C932FE" w:rsidRPr="00A14FA9" w:rsidRDefault="00C932FE" w:rsidP="005E47C1">
      <w:pPr>
        <w:ind w:left="-851"/>
        <w:jc w:val="both"/>
      </w:pPr>
      <w:r w:rsidRPr="00A14FA9">
        <w:t xml:space="preserve">в) повороты глазного яблока; </w:t>
      </w:r>
    </w:p>
    <w:p w:rsidR="00856328" w:rsidRPr="00A14FA9" w:rsidRDefault="00C932FE" w:rsidP="005E47C1">
      <w:pPr>
        <w:ind w:left="-851"/>
        <w:jc w:val="both"/>
        <w:rPr>
          <w:b/>
        </w:rPr>
      </w:pPr>
      <w:r w:rsidRPr="00A14FA9">
        <w:t>г) сжатие стенок лимфатических сосудов.</w:t>
      </w:r>
    </w:p>
    <w:p w:rsidR="00C932FE" w:rsidRPr="00A14FA9" w:rsidRDefault="00C932FE" w:rsidP="005E47C1">
      <w:pPr>
        <w:ind w:left="-851"/>
        <w:jc w:val="both"/>
        <w:rPr>
          <w:b/>
        </w:rPr>
      </w:pPr>
      <w:r w:rsidRPr="00A14FA9">
        <w:rPr>
          <w:b/>
        </w:rPr>
        <w:t xml:space="preserve">14. При обморожении пальцев руки I степени рекомендуется: </w:t>
      </w:r>
    </w:p>
    <w:p w:rsidR="00C932FE" w:rsidRPr="00A14FA9" w:rsidRDefault="00C932FE" w:rsidP="005E47C1">
      <w:pPr>
        <w:ind w:left="-851"/>
        <w:jc w:val="both"/>
      </w:pPr>
      <w:r w:rsidRPr="00A14FA9">
        <w:t>а) тщательно промыть открытые раны, удалить отмершие ткани и обратиться к врачу;</w:t>
      </w:r>
    </w:p>
    <w:p w:rsidR="00C932FE" w:rsidRPr="00A14FA9" w:rsidRDefault="00C932FE" w:rsidP="005E47C1">
      <w:pPr>
        <w:ind w:left="-851"/>
        <w:jc w:val="both"/>
      </w:pPr>
      <w:r w:rsidRPr="00A14FA9">
        <w:t xml:space="preserve">б) поместить руку в холодную воду или обложить кусочками льда; </w:t>
      </w:r>
    </w:p>
    <w:p w:rsidR="00C932FE" w:rsidRPr="00A14FA9" w:rsidRDefault="00C932FE" w:rsidP="005E47C1">
      <w:pPr>
        <w:ind w:left="-851"/>
        <w:jc w:val="both"/>
      </w:pPr>
      <w:r w:rsidRPr="00A14FA9">
        <w:t xml:space="preserve">в) поместить руку в </w:t>
      </w:r>
      <w:r w:rsidR="00AE150F" w:rsidRPr="00A14FA9">
        <w:t>тёплую</w:t>
      </w:r>
      <w:r w:rsidRPr="00A14FA9">
        <w:t xml:space="preserve"> воду, наложить согревающую повязку; </w:t>
      </w:r>
    </w:p>
    <w:p w:rsidR="00C932FE" w:rsidRPr="00A14FA9" w:rsidRDefault="00C932FE" w:rsidP="005E47C1">
      <w:pPr>
        <w:ind w:left="-851"/>
        <w:jc w:val="both"/>
        <w:rPr>
          <w:b/>
          <w:sz w:val="28"/>
        </w:rPr>
      </w:pPr>
      <w:r w:rsidRPr="00A14FA9">
        <w:lastRenderedPageBreak/>
        <w:t>г) растереть до покраснения снегом и наложить тугую повязку.</w:t>
      </w:r>
    </w:p>
    <w:p w:rsidR="00856328" w:rsidRPr="00A14FA9" w:rsidRDefault="00856328" w:rsidP="005E47C1">
      <w:pPr>
        <w:ind w:left="-851"/>
        <w:jc w:val="both"/>
        <w:rPr>
          <w:b/>
        </w:rPr>
      </w:pPr>
    </w:p>
    <w:p w:rsidR="00C932FE" w:rsidRPr="00A14FA9" w:rsidRDefault="00C932FE" w:rsidP="005E47C1">
      <w:pPr>
        <w:ind w:left="-851"/>
        <w:jc w:val="both"/>
        <w:rPr>
          <w:b/>
        </w:rPr>
      </w:pPr>
      <w:r w:rsidRPr="00A14FA9">
        <w:rPr>
          <w:b/>
        </w:rPr>
        <w:t xml:space="preserve">15. Чтобы избежать заражения заболеваниями, вызываемыми одноклеточными животными, человеку необходимо: </w:t>
      </w:r>
    </w:p>
    <w:p w:rsidR="00C932FE" w:rsidRPr="00A14FA9" w:rsidRDefault="00C932FE" w:rsidP="005E47C1">
      <w:pPr>
        <w:ind w:left="-851"/>
        <w:jc w:val="both"/>
      </w:pPr>
      <w:r w:rsidRPr="00A14FA9">
        <w:t xml:space="preserve">а) всегда пить только бутилированную воду; </w:t>
      </w:r>
    </w:p>
    <w:p w:rsidR="00C932FE" w:rsidRPr="00A14FA9" w:rsidRDefault="00C932FE" w:rsidP="005E47C1">
      <w:pPr>
        <w:ind w:left="-851"/>
        <w:jc w:val="both"/>
      </w:pPr>
      <w:r w:rsidRPr="00A14FA9">
        <w:t xml:space="preserve">б) избегать прямого контакта с почвой; </w:t>
      </w:r>
    </w:p>
    <w:p w:rsidR="00C932FE" w:rsidRPr="00A14FA9" w:rsidRDefault="00C932FE" w:rsidP="005E47C1">
      <w:pPr>
        <w:ind w:left="-851"/>
        <w:jc w:val="both"/>
      </w:pPr>
      <w:r w:rsidRPr="00A14FA9">
        <w:t>в)</w:t>
      </w:r>
      <w:r w:rsidR="004110B1" w:rsidRPr="00A14FA9">
        <w:t xml:space="preserve"> избегать прямых контактов с домашними животными;</w:t>
      </w:r>
    </w:p>
    <w:p w:rsidR="00C932FE" w:rsidRPr="00A14FA9" w:rsidRDefault="00C932FE" w:rsidP="005E47C1">
      <w:pPr>
        <w:ind w:left="-851"/>
        <w:jc w:val="both"/>
        <w:rPr>
          <w:b/>
          <w:sz w:val="28"/>
        </w:rPr>
      </w:pPr>
      <w:r w:rsidRPr="00A14FA9">
        <w:t xml:space="preserve">г) </w:t>
      </w:r>
      <w:r w:rsidR="004110B1" w:rsidRPr="00A14FA9">
        <w:t xml:space="preserve">соблюдать правила личной гигиены и рекомендации по профилактике. </w:t>
      </w:r>
    </w:p>
    <w:p w:rsidR="00C932FE" w:rsidRPr="00A14FA9" w:rsidRDefault="00C932FE" w:rsidP="005E47C1">
      <w:pPr>
        <w:ind w:left="-851"/>
        <w:jc w:val="both"/>
        <w:rPr>
          <w:b/>
        </w:rPr>
      </w:pPr>
    </w:p>
    <w:p w:rsidR="00F85B0E" w:rsidRPr="00A14FA9" w:rsidRDefault="00F85B0E" w:rsidP="005E47C1">
      <w:pPr>
        <w:ind w:left="-851" w:firstLine="720"/>
        <w:jc w:val="both"/>
        <w:rPr>
          <w:b/>
        </w:rPr>
      </w:pPr>
      <w:bookmarkStart w:id="0" w:name="_GoBack"/>
      <w:bookmarkEnd w:id="0"/>
      <w:r w:rsidRPr="00A14FA9">
        <w:rPr>
          <w:b/>
        </w:rPr>
        <w:t xml:space="preserve">Часть 2. 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</w:t>
      </w:r>
      <w:r w:rsidR="00C61AD4" w:rsidRPr="00A14FA9">
        <w:rPr>
          <w:b/>
        </w:rPr>
        <w:t>1</w:t>
      </w:r>
      <w:r w:rsidRPr="00A14FA9">
        <w:rPr>
          <w:b/>
        </w:rPr>
        <w:t>0 (по 2 балла за каждое тестовое задание).</w:t>
      </w:r>
    </w:p>
    <w:p w:rsidR="00F85B0E" w:rsidRPr="00A14FA9" w:rsidRDefault="00F85B0E" w:rsidP="005E47C1">
      <w:pPr>
        <w:ind w:left="-851" w:firstLine="720"/>
        <w:jc w:val="both"/>
        <w:rPr>
          <w:b/>
        </w:rPr>
      </w:pPr>
    </w:p>
    <w:p w:rsidR="00F85B0E" w:rsidRPr="00A14FA9" w:rsidRDefault="00C932FE" w:rsidP="005E47C1">
      <w:pPr>
        <w:ind w:left="-851"/>
        <w:rPr>
          <w:b/>
        </w:rPr>
      </w:pPr>
      <w:r w:rsidRPr="00A14FA9">
        <w:rPr>
          <w:b/>
        </w:rPr>
        <w:t>1. Листья и стебли многих растений покрыты волосками. Какие функции они могут выполнять? 1) защиты от поедания; 2) защиты от высыхания; 3) защиты от перегрева; 4) выделения; 5) фотосинтеза.</w:t>
      </w:r>
    </w:p>
    <w:p w:rsidR="00C932FE" w:rsidRPr="00A14FA9" w:rsidRDefault="00C932FE" w:rsidP="005E47C1">
      <w:pPr>
        <w:ind w:left="-851"/>
      </w:pPr>
      <w:r w:rsidRPr="00A14FA9">
        <w:t>а) 1,2,3,4,5</w:t>
      </w:r>
      <w:r w:rsidRPr="00A14FA9">
        <w:br/>
        <w:t>б) 1,2,3,4</w:t>
      </w:r>
      <w:r w:rsidRPr="00A14FA9">
        <w:br/>
        <w:t>в) 1,2,3,</w:t>
      </w:r>
      <w:r w:rsidRPr="00A14FA9">
        <w:br/>
        <w:t xml:space="preserve">г) </w:t>
      </w:r>
      <w:r w:rsidR="004635DB" w:rsidRPr="00A14FA9">
        <w:t>1,2</w:t>
      </w:r>
      <w:r w:rsidRPr="00A14FA9">
        <w:t xml:space="preserve">; </w:t>
      </w:r>
      <w:r w:rsidRPr="00A14FA9">
        <w:br/>
        <w:t>д)  только</w:t>
      </w:r>
      <w:r w:rsidR="004635DB" w:rsidRPr="00A14FA9">
        <w:t xml:space="preserve"> 1</w:t>
      </w:r>
    </w:p>
    <w:p w:rsidR="00C932FE" w:rsidRPr="00A14FA9" w:rsidRDefault="00C932FE" w:rsidP="005E47C1">
      <w:pPr>
        <w:ind w:left="-851"/>
      </w:pPr>
    </w:p>
    <w:p w:rsidR="00F85B0E" w:rsidRPr="00A14FA9" w:rsidRDefault="004635DB" w:rsidP="005E47C1">
      <w:pPr>
        <w:ind w:left="-851"/>
        <w:rPr>
          <w:b/>
        </w:rPr>
      </w:pPr>
      <w:r w:rsidRPr="00A14FA9">
        <w:rPr>
          <w:b/>
        </w:rPr>
        <w:t>2</w:t>
      </w:r>
      <w:r w:rsidRPr="00A14FA9">
        <w:t xml:space="preserve">. </w:t>
      </w:r>
      <w:r w:rsidRPr="00A14FA9">
        <w:rPr>
          <w:b/>
        </w:rPr>
        <w:t>Со сменой хозяина(-ев) проходит развитие: 1) малярийного плазмодия; 2) острицы; 3) дизентерийной амёбы; 4) эхинококка; 5) широкого лентеца.</w:t>
      </w:r>
    </w:p>
    <w:p w:rsidR="004635DB" w:rsidRPr="00A14FA9" w:rsidRDefault="004635DB" w:rsidP="005E47C1">
      <w:pPr>
        <w:ind w:left="-851"/>
      </w:pPr>
      <w:r w:rsidRPr="00A14FA9">
        <w:t>а) 1,2,3,4,5</w:t>
      </w:r>
      <w:r w:rsidRPr="00A14FA9">
        <w:br/>
        <w:t>б) 1,4,5;</w:t>
      </w:r>
      <w:r w:rsidRPr="00A14FA9">
        <w:br/>
        <w:t>в) 1,5,</w:t>
      </w:r>
      <w:r w:rsidRPr="00A14FA9">
        <w:br/>
        <w:t xml:space="preserve">г) 1,2; </w:t>
      </w:r>
      <w:r w:rsidRPr="00A14FA9">
        <w:br/>
        <w:t>д)  только 1</w:t>
      </w:r>
    </w:p>
    <w:p w:rsidR="004635DB" w:rsidRPr="00A14FA9" w:rsidRDefault="004635DB" w:rsidP="005E47C1">
      <w:pPr>
        <w:ind w:left="-851"/>
      </w:pPr>
      <w:r w:rsidRPr="00A14FA9">
        <w:rPr>
          <w:b/>
        </w:rPr>
        <w:t>3.</w:t>
      </w:r>
      <w:r w:rsidRPr="00A14FA9">
        <w:t xml:space="preserve"> </w:t>
      </w:r>
      <w:r w:rsidRPr="00A14FA9">
        <w:rPr>
          <w:b/>
        </w:rPr>
        <w:t>Блошка крестоцветная (</w:t>
      </w:r>
      <w:proofErr w:type="spellStart"/>
      <w:r w:rsidRPr="00A14FA9">
        <w:rPr>
          <w:b/>
        </w:rPr>
        <w:t>Phyllotreta</w:t>
      </w:r>
      <w:proofErr w:type="spellEnd"/>
      <w:r w:rsidRPr="00A14FA9">
        <w:rPr>
          <w:b/>
        </w:rPr>
        <w:t xml:space="preserve"> </w:t>
      </w:r>
      <w:proofErr w:type="spellStart"/>
      <w:r w:rsidRPr="00A14FA9">
        <w:rPr>
          <w:b/>
        </w:rPr>
        <w:t>cruciferae</w:t>
      </w:r>
      <w:proofErr w:type="spellEnd"/>
      <w:r w:rsidRPr="00A14FA9">
        <w:rPr>
          <w:b/>
        </w:rPr>
        <w:t xml:space="preserve">) – </w:t>
      </w:r>
      <w:proofErr w:type="spellStart"/>
      <w:r w:rsidRPr="00A14FA9">
        <w:rPr>
          <w:b/>
        </w:rPr>
        <w:t>листогрызущий</w:t>
      </w:r>
      <w:proofErr w:type="spellEnd"/>
      <w:r w:rsidRPr="00A14FA9">
        <w:rPr>
          <w:b/>
        </w:rPr>
        <w:t xml:space="preserve"> жук. Взрослое насекомое (имаго) питается разнообразными видами крестоцветных, повреждая нежные, еще не загрубевшие листья. Из растений, выращиваемых на грядке, это насекомое может повредить:</w:t>
      </w:r>
      <w:r w:rsidRPr="00A14FA9">
        <w:t xml:space="preserve"> </w:t>
      </w:r>
      <w:r w:rsidRPr="00A14FA9">
        <w:rPr>
          <w:b/>
        </w:rPr>
        <w:t>1) репу; 2) свеклу; 3) листовую горчицу; 4) редис; 5) капусту.</w:t>
      </w:r>
    </w:p>
    <w:p w:rsidR="004635DB" w:rsidRPr="00A14FA9" w:rsidRDefault="004635DB" w:rsidP="005E47C1">
      <w:pPr>
        <w:ind w:left="-851"/>
      </w:pPr>
      <w:r w:rsidRPr="00A14FA9">
        <w:t>а) 1, 2, 3, 4;</w:t>
      </w:r>
    </w:p>
    <w:p w:rsidR="004635DB" w:rsidRPr="00A14FA9" w:rsidRDefault="004635DB" w:rsidP="005E47C1">
      <w:pPr>
        <w:ind w:left="-851"/>
      </w:pPr>
      <w:r w:rsidRPr="00A14FA9">
        <w:t xml:space="preserve">б) 1, 2, 4, 5; </w:t>
      </w:r>
    </w:p>
    <w:p w:rsidR="004635DB" w:rsidRPr="00A14FA9" w:rsidRDefault="004635DB" w:rsidP="005E47C1">
      <w:pPr>
        <w:ind w:left="-851"/>
      </w:pPr>
      <w:r w:rsidRPr="00A14FA9">
        <w:t xml:space="preserve">в) 1, 3, 4, 5; </w:t>
      </w:r>
    </w:p>
    <w:p w:rsidR="004635DB" w:rsidRPr="00A14FA9" w:rsidRDefault="004635DB" w:rsidP="005E47C1">
      <w:pPr>
        <w:ind w:left="-851"/>
      </w:pPr>
      <w:r w:rsidRPr="00A14FA9">
        <w:t xml:space="preserve">г) 2, 3, 4, 5; </w:t>
      </w:r>
    </w:p>
    <w:p w:rsidR="004635DB" w:rsidRPr="00A14FA9" w:rsidRDefault="004635DB" w:rsidP="005E47C1">
      <w:pPr>
        <w:ind w:left="-851"/>
        <w:rPr>
          <w:b/>
        </w:rPr>
      </w:pPr>
      <w:r w:rsidRPr="00A14FA9">
        <w:t>д) только 3, 4, 5.</w:t>
      </w:r>
    </w:p>
    <w:p w:rsidR="004635DB" w:rsidRPr="00A14FA9" w:rsidRDefault="004635DB" w:rsidP="005E47C1">
      <w:pPr>
        <w:ind w:left="-851"/>
        <w:rPr>
          <w:b/>
        </w:rPr>
      </w:pPr>
    </w:p>
    <w:p w:rsidR="004635DB" w:rsidRPr="00A14FA9" w:rsidRDefault="004635DB" w:rsidP="005E47C1">
      <w:pPr>
        <w:ind w:left="-851"/>
      </w:pPr>
      <w:r w:rsidRPr="00A14FA9">
        <w:rPr>
          <w:b/>
        </w:rPr>
        <w:t>4.</w:t>
      </w:r>
      <w:r w:rsidRPr="00A14FA9">
        <w:t xml:space="preserve"> </w:t>
      </w:r>
      <w:r w:rsidRPr="00A14FA9">
        <w:rPr>
          <w:b/>
        </w:rPr>
        <w:t>Для Плоских червей характерно: 1) половое размножение; 2) бесполое размножение путем поперечного деления; 3) самооплодотворение; 4) гермафродитизм; 5) раздельнополость.</w:t>
      </w:r>
      <w:r w:rsidRPr="00A14FA9">
        <w:t xml:space="preserve"> </w:t>
      </w:r>
    </w:p>
    <w:p w:rsidR="004635DB" w:rsidRPr="00A14FA9" w:rsidRDefault="004635DB" w:rsidP="005E47C1">
      <w:pPr>
        <w:ind w:left="-851"/>
      </w:pPr>
      <w:r w:rsidRPr="00A14FA9">
        <w:t xml:space="preserve">а) 1, 2, 3, 4; </w:t>
      </w:r>
    </w:p>
    <w:p w:rsidR="004635DB" w:rsidRPr="00A14FA9" w:rsidRDefault="004635DB" w:rsidP="005E47C1">
      <w:pPr>
        <w:ind w:left="-851"/>
      </w:pPr>
      <w:r w:rsidRPr="00A14FA9">
        <w:t xml:space="preserve">б) 1, 2, 3, 5; </w:t>
      </w:r>
    </w:p>
    <w:p w:rsidR="004635DB" w:rsidRPr="00A14FA9" w:rsidRDefault="004635DB" w:rsidP="005E47C1">
      <w:pPr>
        <w:ind w:left="-851"/>
      </w:pPr>
      <w:r w:rsidRPr="00A14FA9">
        <w:t>в) 1, 2, 4, 5;</w:t>
      </w:r>
    </w:p>
    <w:p w:rsidR="004635DB" w:rsidRPr="00A14FA9" w:rsidRDefault="004635DB" w:rsidP="005E47C1">
      <w:pPr>
        <w:ind w:left="-851"/>
      </w:pPr>
      <w:r w:rsidRPr="00A14FA9">
        <w:t xml:space="preserve">г) только 1, 3, 4; </w:t>
      </w:r>
    </w:p>
    <w:p w:rsidR="004635DB" w:rsidRPr="00A14FA9" w:rsidRDefault="004635DB" w:rsidP="005E47C1">
      <w:pPr>
        <w:ind w:left="-851"/>
        <w:rPr>
          <w:b/>
        </w:rPr>
      </w:pPr>
      <w:r w:rsidRPr="00A14FA9">
        <w:t>д) только 2, 3, 4.</w:t>
      </w:r>
    </w:p>
    <w:p w:rsidR="004635DB" w:rsidRPr="00A14FA9" w:rsidRDefault="004635DB" w:rsidP="005E47C1">
      <w:pPr>
        <w:ind w:left="-851"/>
        <w:rPr>
          <w:b/>
        </w:rPr>
      </w:pPr>
    </w:p>
    <w:p w:rsidR="004635DB" w:rsidRPr="00A14FA9" w:rsidRDefault="00C61AD4" w:rsidP="005E47C1">
      <w:pPr>
        <w:ind w:left="-851"/>
        <w:rPr>
          <w:b/>
        </w:rPr>
      </w:pPr>
      <w:r w:rsidRPr="00A14FA9">
        <w:rPr>
          <w:b/>
        </w:rPr>
        <w:t>5. К трубчатым костям НЕ относятся: 1) бедренная кость; 2) позвонок грудного отдела; 3) большая берцовая; 4) лучевая; 5) грудина.</w:t>
      </w:r>
    </w:p>
    <w:p w:rsidR="00C61AD4" w:rsidRPr="00A14FA9" w:rsidRDefault="00C61AD4" w:rsidP="005E47C1">
      <w:pPr>
        <w:ind w:left="-851"/>
      </w:pPr>
      <w:r w:rsidRPr="00A14FA9">
        <w:t xml:space="preserve">а) 1, 3; </w:t>
      </w:r>
    </w:p>
    <w:p w:rsidR="00C61AD4" w:rsidRPr="00A14FA9" w:rsidRDefault="00C61AD4" w:rsidP="005E47C1">
      <w:pPr>
        <w:ind w:left="-851"/>
      </w:pPr>
      <w:r w:rsidRPr="00A14FA9">
        <w:t xml:space="preserve">б) 1, 3, 4; </w:t>
      </w:r>
    </w:p>
    <w:p w:rsidR="00C61AD4" w:rsidRPr="00A14FA9" w:rsidRDefault="00C61AD4" w:rsidP="005E47C1">
      <w:pPr>
        <w:ind w:left="-851"/>
      </w:pPr>
      <w:r w:rsidRPr="00A14FA9">
        <w:t xml:space="preserve">в) 2, 3, 5; </w:t>
      </w:r>
    </w:p>
    <w:p w:rsidR="00C61AD4" w:rsidRPr="00A14FA9" w:rsidRDefault="00C61AD4" w:rsidP="005E47C1">
      <w:pPr>
        <w:ind w:left="-851"/>
      </w:pPr>
      <w:r w:rsidRPr="00A14FA9">
        <w:t xml:space="preserve">г) 1,2, 3, 4; </w:t>
      </w:r>
    </w:p>
    <w:p w:rsidR="00C61AD4" w:rsidRPr="00A14FA9" w:rsidRDefault="00C61AD4" w:rsidP="005E47C1">
      <w:pPr>
        <w:ind w:left="-851"/>
      </w:pPr>
      <w:r w:rsidRPr="00A14FA9">
        <w:t>д) 2, 5.</w:t>
      </w:r>
    </w:p>
    <w:p w:rsidR="004635DB" w:rsidRPr="00A14FA9" w:rsidRDefault="004635DB" w:rsidP="005E47C1">
      <w:pPr>
        <w:ind w:left="-851"/>
        <w:rPr>
          <w:b/>
        </w:rPr>
      </w:pPr>
    </w:p>
    <w:p w:rsidR="00F85B0E" w:rsidRPr="00A14FA9" w:rsidRDefault="00F85B0E" w:rsidP="005E47C1">
      <w:pPr>
        <w:ind w:left="-851"/>
        <w:jc w:val="both"/>
      </w:pPr>
      <w:r w:rsidRPr="00A14FA9">
        <w:rPr>
          <w:b/>
        </w:rPr>
        <w:t>Часть 3</w:t>
      </w:r>
      <w:r w:rsidRPr="00A14FA9">
        <w:t xml:space="preserve">. </w:t>
      </w:r>
      <w:r w:rsidRPr="00A14FA9">
        <w:rPr>
          <w:b/>
        </w:rPr>
        <w:t xml:space="preserve">Задание на определение правильности суждений (Поставьте знак "+" рядом с номерами правильных суждений и </w:t>
      </w:r>
      <w:proofErr w:type="gramStart"/>
      <w:r w:rsidRPr="00A14FA9">
        <w:rPr>
          <w:b/>
        </w:rPr>
        <w:t>знак  «</w:t>
      </w:r>
      <w:proofErr w:type="gramEnd"/>
      <w:r w:rsidRPr="00A14FA9">
        <w:rPr>
          <w:b/>
        </w:rPr>
        <w:t>-» рядом с неправильными). (5 баллов</w:t>
      </w:r>
      <w:r w:rsidRPr="00A14FA9">
        <w:t>)</w:t>
      </w:r>
    </w:p>
    <w:p w:rsidR="00F85B0E" w:rsidRPr="00A14FA9" w:rsidRDefault="00F85B0E" w:rsidP="005E47C1">
      <w:pPr>
        <w:pStyle w:val="a3"/>
        <w:tabs>
          <w:tab w:val="num" w:pos="540"/>
        </w:tabs>
        <w:spacing w:line="240" w:lineRule="auto"/>
        <w:ind w:left="-851" w:right="0" w:firstLine="0"/>
      </w:pPr>
    </w:p>
    <w:p w:rsidR="00C61AD4" w:rsidRPr="00A14FA9" w:rsidRDefault="00C61AD4" w:rsidP="005E47C1">
      <w:pPr>
        <w:pStyle w:val="a3"/>
        <w:tabs>
          <w:tab w:val="num" w:pos="540"/>
        </w:tabs>
        <w:spacing w:line="240" w:lineRule="auto"/>
        <w:ind w:left="-851" w:right="0" w:firstLine="0"/>
        <w:rPr>
          <w:b w:val="0"/>
          <w:sz w:val="24"/>
        </w:rPr>
      </w:pPr>
      <w:r w:rsidRPr="00A14FA9">
        <w:rPr>
          <w:b w:val="0"/>
          <w:sz w:val="24"/>
        </w:rPr>
        <w:t>1.Окраска красных водорослей является приспособлением к фотосинтезу.</w:t>
      </w:r>
    </w:p>
    <w:p w:rsidR="00C61AD4" w:rsidRPr="00A14FA9" w:rsidRDefault="00C61AD4" w:rsidP="005E47C1">
      <w:pPr>
        <w:pStyle w:val="a3"/>
        <w:tabs>
          <w:tab w:val="num" w:pos="540"/>
        </w:tabs>
        <w:spacing w:line="240" w:lineRule="auto"/>
        <w:ind w:left="-851" w:right="0" w:firstLine="0"/>
        <w:rPr>
          <w:b w:val="0"/>
          <w:sz w:val="24"/>
        </w:rPr>
      </w:pPr>
      <w:r w:rsidRPr="00A14FA9">
        <w:rPr>
          <w:b w:val="0"/>
          <w:sz w:val="24"/>
        </w:rPr>
        <w:t>2. У некоторых моллюсков кишечник проходит сквозь сердце.</w:t>
      </w:r>
    </w:p>
    <w:p w:rsidR="00C61AD4" w:rsidRPr="00A14FA9" w:rsidRDefault="00C61AD4" w:rsidP="005E47C1">
      <w:pPr>
        <w:pStyle w:val="a3"/>
        <w:tabs>
          <w:tab w:val="num" w:pos="540"/>
        </w:tabs>
        <w:spacing w:line="240" w:lineRule="auto"/>
        <w:ind w:left="-851" w:right="0" w:firstLine="0"/>
        <w:rPr>
          <w:b w:val="0"/>
          <w:sz w:val="22"/>
        </w:rPr>
      </w:pPr>
      <w:r w:rsidRPr="00A14FA9">
        <w:rPr>
          <w:b w:val="0"/>
          <w:sz w:val="24"/>
        </w:rPr>
        <w:t>3.</w:t>
      </w:r>
      <w:r w:rsidRPr="00A14FA9">
        <w:t xml:space="preserve"> </w:t>
      </w:r>
      <w:r w:rsidRPr="00A14FA9">
        <w:rPr>
          <w:b w:val="0"/>
          <w:sz w:val="24"/>
        </w:rPr>
        <w:t>Усатые киты крупнее зубатых, но питаются при этом более мелкой добычей.</w:t>
      </w:r>
    </w:p>
    <w:p w:rsidR="00C61AD4" w:rsidRPr="00A14FA9" w:rsidRDefault="00C61AD4" w:rsidP="005E47C1">
      <w:pPr>
        <w:pStyle w:val="a3"/>
        <w:tabs>
          <w:tab w:val="num" w:pos="540"/>
        </w:tabs>
        <w:spacing w:line="240" w:lineRule="auto"/>
        <w:ind w:left="-851" w:right="0" w:firstLine="0"/>
        <w:rPr>
          <w:b w:val="0"/>
          <w:sz w:val="22"/>
        </w:rPr>
      </w:pPr>
      <w:r w:rsidRPr="00A14FA9">
        <w:rPr>
          <w:b w:val="0"/>
          <w:sz w:val="24"/>
        </w:rPr>
        <w:t>4.</w:t>
      </w:r>
      <w:r w:rsidRPr="00A14FA9">
        <w:t xml:space="preserve"> </w:t>
      </w:r>
      <w:r w:rsidRPr="00A14FA9">
        <w:rPr>
          <w:b w:val="0"/>
          <w:sz w:val="24"/>
        </w:rPr>
        <w:t>Среди млекопитающих есть животные, откладывающие яйца.</w:t>
      </w:r>
    </w:p>
    <w:p w:rsidR="00C61AD4" w:rsidRPr="00A14FA9" w:rsidRDefault="00C61AD4" w:rsidP="005E47C1">
      <w:pPr>
        <w:pStyle w:val="a3"/>
        <w:tabs>
          <w:tab w:val="num" w:pos="540"/>
        </w:tabs>
        <w:spacing w:line="240" w:lineRule="auto"/>
        <w:ind w:left="-851" w:right="0" w:firstLine="0"/>
        <w:rPr>
          <w:b w:val="0"/>
          <w:sz w:val="20"/>
        </w:rPr>
      </w:pPr>
      <w:r w:rsidRPr="00A14FA9">
        <w:rPr>
          <w:b w:val="0"/>
          <w:sz w:val="24"/>
        </w:rPr>
        <w:t>5. Для соединительных тканей человека характерно минимальное содержание межклеточного вещества</w:t>
      </w:r>
    </w:p>
    <w:p w:rsidR="00F85B0E" w:rsidRPr="00A14FA9" w:rsidRDefault="00F85B0E" w:rsidP="005E47C1">
      <w:pPr>
        <w:pStyle w:val="a3"/>
        <w:tabs>
          <w:tab w:val="num" w:pos="540"/>
        </w:tabs>
        <w:spacing w:line="240" w:lineRule="auto"/>
        <w:ind w:left="-851" w:right="0" w:firstLine="0"/>
        <w:rPr>
          <w:b w:val="0"/>
          <w:sz w:val="24"/>
          <w:szCs w:val="24"/>
        </w:rPr>
      </w:pPr>
    </w:p>
    <w:p w:rsidR="00F85B0E" w:rsidRPr="00A14FA9" w:rsidRDefault="00F85B0E" w:rsidP="005E47C1">
      <w:pPr>
        <w:ind w:left="-851"/>
        <w:jc w:val="both"/>
        <w:rPr>
          <w:b/>
        </w:rPr>
      </w:pPr>
      <w:r w:rsidRPr="00A14FA9">
        <w:rPr>
          <w:b/>
        </w:rPr>
        <w:t xml:space="preserve">Часть 4. Вам предлагается тестовые задания, требующие установления соответствия. Максимальное количество </w:t>
      </w:r>
      <w:r w:rsidR="006D3EA4" w:rsidRPr="00A14FA9">
        <w:rPr>
          <w:b/>
        </w:rPr>
        <w:t xml:space="preserve">баллов, которое можно набрать –4 </w:t>
      </w:r>
      <w:r w:rsidRPr="00A14FA9">
        <w:rPr>
          <w:b/>
        </w:rPr>
        <w:t>(0,5 балла за каждое правильно установленное соответствие).</w:t>
      </w:r>
    </w:p>
    <w:p w:rsidR="00F85B0E" w:rsidRPr="00A14FA9" w:rsidRDefault="00F85B0E" w:rsidP="005E47C1">
      <w:pPr>
        <w:ind w:left="-851"/>
        <w:jc w:val="both"/>
        <w:rPr>
          <w:b/>
        </w:rPr>
      </w:pPr>
      <w:r w:rsidRPr="00A14FA9">
        <w:rPr>
          <w:b/>
        </w:rPr>
        <w:t>1.[макс.</w:t>
      </w:r>
      <w:r w:rsidR="00394311" w:rsidRPr="00A14FA9">
        <w:rPr>
          <w:b/>
        </w:rPr>
        <w:t xml:space="preserve"> 2</w:t>
      </w:r>
      <w:r w:rsidRPr="00A14FA9">
        <w:rPr>
          <w:b/>
        </w:rPr>
        <w:t xml:space="preserve"> балла] </w:t>
      </w:r>
      <w:r w:rsidR="000667E7" w:rsidRPr="00A14FA9">
        <w:rPr>
          <w:b/>
        </w:rPr>
        <w:t xml:space="preserve">Установите соответствие между типом нервной системы (А–Г) и представителем </w:t>
      </w:r>
      <w:r w:rsidR="00387CE9" w:rsidRPr="00A14FA9">
        <w:rPr>
          <w:b/>
        </w:rPr>
        <w:t xml:space="preserve">групп </w:t>
      </w:r>
      <w:r w:rsidR="000667E7" w:rsidRPr="00A14FA9">
        <w:rPr>
          <w:b/>
        </w:rPr>
        <w:t>животных (1–4):</w:t>
      </w:r>
      <w:r w:rsidR="00394311" w:rsidRPr="00A14FA9">
        <w:rPr>
          <w:b/>
        </w:rPr>
        <w:t xml:space="preserve"> </w:t>
      </w:r>
      <w:r w:rsidR="000667E7" w:rsidRPr="00A14FA9">
        <w:rPr>
          <w:b/>
        </w:rPr>
        <w:t>1)</w:t>
      </w:r>
      <w:r w:rsidR="00394311" w:rsidRPr="00A14FA9">
        <w:rPr>
          <w:b/>
        </w:rPr>
        <w:t xml:space="preserve"> насекомое; </w:t>
      </w:r>
      <w:r w:rsidR="000667E7" w:rsidRPr="00A14FA9">
        <w:rPr>
          <w:b/>
        </w:rPr>
        <w:t>2)</w:t>
      </w:r>
      <w:r w:rsidR="00394311" w:rsidRPr="00A14FA9">
        <w:rPr>
          <w:b/>
        </w:rPr>
        <w:t xml:space="preserve"> моллюск</w:t>
      </w:r>
      <w:r w:rsidR="000667E7" w:rsidRPr="00A14FA9">
        <w:rPr>
          <w:b/>
        </w:rPr>
        <w:t>; 3)</w:t>
      </w:r>
      <w:r w:rsidR="00394311" w:rsidRPr="00A14FA9">
        <w:rPr>
          <w:b/>
        </w:rPr>
        <w:t xml:space="preserve"> кольчатый червь; </w:t>
      </w:r>
      <w:r w:rsidR="000667E7" w:rsidRPr="00A14FA9">
        <w:rPr>
          <w:b/>
        </w:rPr>
        <w:t>4)</w:t>
      </w:r>
      <w:r w:rsidR="00394311" w:rsidRPr="00A14FA9">
        <w:rPr>
          <w:b/>
        </w:rPr>
        <w:t xml:space="preserve"> паукообразное.</w:t>
      </w:r>
    </w:p>
    <w:p w:rsidR="000667E7" w:rsidRPr="00A14FA9" w:rsidRDefault="000667E7" w:rsidP="00F85B0E">
      <w:pPr>
        <w:ind w:firstLine="720"/>
        <w:jc w:val="both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42"/>
        <w:gridCol w:w="1985"/>
        <w:gridCol w:w="2410"/>
        <w:gridCol w:w="1275"/>
      </w:tblGrid>
      <w:tr w:rsidR="00394311" w:rsidRPr="00A14FA9" w:rsidTr="00394311">
        <w:tc>
          <w:tcPr>
            <w:tcW w:w="1242" w:type="dxa"/>
          </w:tcPr>
          <w:p w:rsidR="00394311" w:rsidRPr="00A14FA9" w:rsidRDefault="00394311" w:rsidP="00F85B0E">
            <w:pPr>
              <w:jc w:val="both"/>
              <w:rPr>
                <w:b/>
                <w:noProof/>
              </w:rPr>
            </w:pPr>
            <w:r w:rsidRPr="00A14FA9">
              <w:rPr>
                <w:b/>
              </w:rPr>
              <w:t>А</w:t>
            </w:r>
          </w:p>
          <w:p w:rsidR="000667E7" w:rsidRPr="00A14FA9" w:rsidRDefault="00394311" w:rsidP="00F85B0E">
            <w:pPr>
              <w:jc w:val="both"/>
              <w:rPr>
                <w:b/>
              </w:rPr>
            </w:pPr>
            <w:r w:rsidRPr="00A14FA9">
              <w:rPr>
                <w:b/>
                <w:noProof/>
              </w:rPr>
              <w:t xml:space="preserve">   </w:t>
            </w:r>
            <w:r w:rsidR="000667E7" w:rsidRPr="00A14FA9">
              <w:rPr>
                <w:b/>
                <w:noProof/>
              </w:rPr>
              <w:drawing>
                <wp:inline distT="0" distB="0" distL="0" distR="0" wp14:anchorId="49E1D503" wp14:editId="77B5B4F8">
                  <wp:extent cx="461176" cy="1580530"/>
                  <wp:effectExtent l="0" t="0" r="0" b="635"/>
                  <wp:docPr id="44" name="Рисунок 44" descr="Общая характеристика типа кольчатые черви - Anneli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бщая характеристика типа кольчатые черви - Annelida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540" b="34498"/>
                          <a:stretch/>
                        </pic:blipFill>
                        <pic:spPr bwMode="auto">
                          <a:xfrm>
                            <a:off x="0" y="0"/>
                            <a:ext cx="466337" cy="1598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394311" w:rsidRPr="00A14FA9" w:rsidRDefault="00394311" w:rsidP="00F85B0E">
            <w:pPr>
              <w:jc w:val="both"/>
              <w:rPr>
                <w:b/>
                <w:noProof/>
              </w:rPr>
            </w:pPr>
            <w:r w:rsidRPr="00A14FA9">
              <w:rPr>
                <w:b/>
                <w:noProof/>
              </w:rPr>
              <w:t xml:space="preserve">Б         </w:t>
            </w:r>
          </w:p>
          <w:p w:rsidR="000667E7" w:rsidRPr="00A14FA9" w:rsidRDefault="00394311" w:rsidP="00F85B0E">
            <w:pPr>
              <w:jc w:val="both"/>
              <w:rPr>
                <w:b/>
              </w:rPr>
            </w:pPr>
            <w:r w:rsidRPr="00A14FA9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EC88FB" wp14:editId="5D4FB476">
                      <wp:simplePos x="0" y="0"/>
                      <wp:positionH relativeFrom="column">
                        <wp:posOffset>-248</wp:posOffset>
                      </wp:positionH>
                      <wp:positionV relativeFrom="paragraph">
                        <wp:posOffset>39674</wp:posOffset>
                      </wp:positionV>
                      <wp:extent cx="469126" cy="45719"/>
                      <wp:effectExtent l="0" t="0" r="26670" b="12065"/>
                      <wp:wrapNone/>
                      <wp:docPr id="49" name="Прямоугольник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9126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94311" w:rsidRDefault="00394311" w:rsidP="00394311">
                                  <w:pPr>
                                    <w:jc w:val="center"/>
                                  </w:pPr>
                                  <w:r>
                                    <w:t xml:space="preserve">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0EC88FB" id="Прямоугольник 49" o:spid="_x0000_s1026" style="position:absolute;left:0;text-align:left;margin-left:0;margin-top:3.1pt;width:36.95pt;height:3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" fillcolor="white [3212]" strokecolor="white [3212]" strokeweight="2pt">
                      <v:textbox>
                        <w:txbxContent>
                          <w:p w:rsidR="00394311" w:rsidRDefault="00394311" w:rsidP="00394311">
                            <w:pPr>
                              <w:jc w:val="center"/>
                            </w:pPr>
                            <w:r>
                              <w:t xml:space="preserve">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14FA9">
              <w:rPr>
                <w:b/>
                <w:noProof/>
              </w:rPr>
              <w:t xml:space="preserve">       </w:t>
            </w:r>
            <w:r w:rsidR="000667E7" w:rsidRPr="00A14FA9">
              <w:rPr>
                <w:b/>
                <w:noProof/>
              </w:rPr>
              <w:drawing>
                <wp:inline distT="0" distB="0" distL="0" distR="0" wp14:anchorId="55CB044F" wp14:editId="687124B0">
                  <wp:extent cx="604299" cy="1459890"/>
                  <wp:effectExtent l="0" t="0" r="5715" b="6985"/>
                  <wp:docPr id="45" name="Рисунок 45" descr="Презентация на тему: &quot;ЛЕКЦИЯ Класс Arachnida Белорусский государственный  университет Биологический факультет По курсу «Основы зоологии» доцента  кафедры зоологии Кругловой О.&quot;. Скачать бесплатно и без регистрации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Презентация на тему: &quot;ЛЕКЦИЯ Класс Arachnida Белорусский государственный  университет Биологический факультет По курсу «Основы зоологии» доцента  кафедры зоологии Кругловой О.&quot;. Скачать бесплатно и без регистрации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465" r="28059" b="46955"/>
                          <a:stretch/>
                        </pic:blipFill>
                        <pic:spPr bwMode="auto">
                          <a:xfrm>
                            <a:off x="0" y="0"/>
                            <a:ext cx="604313" cy="1459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394311" w:rsidRPr="00A14FA9" w:rsidRDefault="00394311" w:rsidP="00394311">
            <w:pPr>
              <w:jc w:val="both"/>
              <w:rPr>
                <w:b/>
                <w:noProof/>
              </w:rPr>
            </w:pPr>
            <w:r w:rsidRPr="00A14FA9">
              <w:rPr>
                <w:b/>
                <w:noProof/>
              </w:rPr>
              <w:t xml:space="preserve"> В         </w:t>
            </w:r>
          </w:p>
          <w:p w:rsidR="000667E7" w:rsidRPr="00A14FA9" w:rsidRDefault="00394311" w:rsidP="00394311">
            <w:pPr>
              <w:jc w:val="both"/>
              <w:rPr>
                <w:b/>
              </w:rPr>
            </w:pPr>
            <w:r w:rsidRPr="00A14FA9">
              <w:rPr>
                <w:b/>
                <w:noProof/>
              </w:rPr>
              <w:t xml:space="preserve">        </w:t>
            </w:r>
            <w:r w:rsidR="00387CE9" w:rsidRPr="00A14FA9">
              <w:rPr>
                <w:b/>
                <w:noProof/>
              </w:rPr>
              <w:drawing>
                <wp:inline distT="0" distB="0" distL="0" distR="0" wp14:anchorId="5799538B" wp14:editId="3026F302">
                  <wp:extent cx="674905" cy="1717481"/>
                  <wp:effectExtent l="0" t="0" r="0" b="0"/>
                  <wp:docPr id="48" name="Рисунок 48" descr="http://medbiol.ru/medbiol/dog/images/44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medbiol.ru/medbiol/dog/images/448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9" t="3000" r="64650" b="11750"/>
                          <a:stretch/>
                        </pic:blipFill>
                        <pic:spPr bwMode="auto">
                          <a:xfrm>
                            <a:off x="0" y="0"/>
                            <a:ext cx="674947" cy="1717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</w:tcPr>
          <w:p w:rsidR="00394311" w:rsidRPr="00A14FA9" w:rsidRDefault="00387CE9" w:rsidP="00F85B0E">
            <w:pPr>
              <w:jc w:val="both"/>
              <w:rPr>
                <w:b/>
                <w:noProof/>
              </w:rPr>
            </w:pPr>
            <w:r w:rsidRPr="00A14FA9">
              <w:rPr>
                <w:b/>
                <w:noProof/>
              </w:rPr>
              <w:t xml:space="preserve"> </w:t>
            </w:r>
            <w:r w:rsidR="00394311" w:rsidRPr="00A14FA9">
              <w:rPr>
                <w:b/>
                <w:noProof/>
              </w:rPr>
              <w:t>Г</w:t>
            </w:r>
            <w:r w:rsidRPr="00A14FA9">
              <w:rPr>
                <w:b/>
                <w:noProof/>
              </w:rPr>
              <w:t xml:space="preserve">                            </w:t>
            </w:r>
          </w:p>
          <w:p w:rsidR="00394311" w:rsidRPr="00A14FA9" w:rsidRDefault="00394311" w:rsidP="00F85B0E">
            <w:pPr>
              <w:jc w:val="both"/>
              <w:rPr>
                <w:b/>
                <w:noProof/>
              </w:rPr>
            </w:pPr>
            <w:r w:rsidRPr="00A14FA9">
              <w:rPr>
                <w:b/>
                <w:noProof/>
              </w:rPr>
              <w:t xml:space="preserve">   </w:t>
            </w:r>
          </w:p>
          <w:p w:rsidR="000667E7" w:rsidRPr="00A14FA9" w:rsidRDefault="00387CE9" w:rsidP="00F85B0E">
            <w:pPr>
              <w:jc w:val="both"/>
              <w:rPr>
                <w:b/>
              </w:rPr>
            </w:pPr>
            <w:r w:rsidRPr="00A14FA9">
              <w:rPr>
                <w:b/>
                <w:noProof/>
              </w:rPr>
              <w:drawing>
                <wp:inline distT="0" distB="0" distL="0" distR="0" wp14:anchorId="614562B3" wp14:editId="3DE8581A">
                  <wp:extent cx="639894" cy="1566407"/>
                  <wp:effectExtent l="0" t="0" r="8255" b="0"/>
                  <wp:docPr id="47" name="Рисунок 47" descr="Нервная система насеком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Нервная система насекомого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44" t="4858" r="53849"/>
                          <a:stretch/>
                        </pic:blipFill>
                        <pic:spPr bwMode="auto">
                          <a:xfrm>
                            <a:off x="0" y="0"/>
                            <a:ext cx="641014" cy="1569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67E7" w:rsidRPr="00A14FA9" w:rsidRDefault="000667E7" w:rsidP="00F85B0E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</w:tblGrid>
      <w:tr w:rsidR="000667E7" w:rsidRPr="00A14FA9" w:rsidTr="00AC7AE9">
        <w:tc>
          <w:tcPr>
            <w:tcW w:w="1367" w:type="dxa"/>
            <w:shd w:val="clear" w:color="auto" w:fill="auto"/>
          </w:tcPr>
          <w:p w:rsidR="000667E7" w:rsidRPr="00A14FA9" w:rsidRDefault="000667E7" w:rsidP="00AC7AE9">
            <w:pPr>
              <w:jc w:val="both"/>
            </w:pPr>
            <w:r w:rsidRPr="00A14FA9">
              <w:t>А</w:t>
            </w:r>
          </w:p>
        </w:tc>
        <w:tc>
          <w:tcPr>
            <w:tcW w:w="1367" w:type="dxa"/>
            <w:shd w:val="clear" w:color="auto" w:fill="auto"/>
          </w:tcPr>
          <w:p w:rsidR="000667E7" w:rsidRPr="00A14FA9" w:rsidRDefault="000667E7" w:rsidP="00AC7AE9">
            <w:pPr>
              <w:jc w:val="both"/>
            </w:pPr>
            <w:r w:rsidRPr="00A14FA9">
              <w:t>Б</w:t>
            </w:r>
          </w:p>
        </w:tc>
        <w:tc>
          <w:tcPr>
            <w:tcW w:w="1367" w:type="dxa"/>
            <w:shd w:val="clear" w:color="auto" w:fill="auto"/>
          </w:tcPr>
          <w:p w:rsidR="000667E7" w:rsidRPr="00A14FA9" w:rsidRDefault="000667E7" w:rsidP="00AC7AE9">
            <w:pPr>
              <w:jc w:val="both"/>
            </w:pPr>
            <w:r w:rsidRPr="00A14FA9">
              <w:t>В</w:t>
            </w:r>
          </w:p>
        </w:tc>
        <w:tc>
          <w:tcPr>
            <w:tcW w:w="1367" w:type="dxa"/>
            <w:shd w:val="clear" w:color="auto" w:fill="auto"/>
          </w:tcPr>
          <w:p w:rsidR="000667E7" w:rsidRPr="00A14FA9" w:rsidRDefault="000667E7" w:rsidP="00AC7AE9">
            <w:pPr>
              <w:jc w:val="both"/>
            </w:pPr>
            <w:r w:rsidRPr="00A14FA9">
              <w:t>Г</w:t>
            </w:r>
          </w:p>
        </w:tc>
      </w:tr>
      <w:tr w:rsidR="000667E7" w:rsidRPr="00A14FA9" w:rsidTr="00AC7AE9">
        <w:tc>
          <w:tcPr>
            <w:tcW w:w="1367" w:type="dxa"/>
            <w:shd w:val="clear" w:color="auto" w:fill="auto"/>
          </w:tcPr>
          <w:p w:rsidR="000667E7" w:rsidRPr="00A14FA9" w:rsidRDefault="000667E7" w:rsidP="00AC7AE9">
            <w:pPr>
              <w:jc w:val="both"/>
            </w:pPr>
          </w:p>
        </w:tc>
        <w:tc>
          <w:tcPr>
            <w:tcW w:w="1367" w:type="dxa"/>
            <w:shd w:val="clear" w:color="auto" w:fill="auto"/>
          </w:tcPr>
          <w:p w:rsidR="000667E7" w:rsidRPr="00A14FA9" w:rsidRDefault="000667E7" w:rsidP="00AC7AE9">
            <w:pPr>
              <w:jc w:val="both"/>
            </w:pPr>
          </w:p>
        </w:tc>
        <w:tc>
          <w:tcPr>
            <w:tcW w:w="1367" w:type="dxa"/>
            <w:shd w:val="clear" w:color="auto" w:fill="auto"/>
          </w:tcPr>
          <w:p w:rsidR="000667E7" w:rsidRPr="00A14FA9" w:rsidRDefault="000667E7" w:rsidP="00AC7AE9">
            <w:pPr>
              <w:jc w:val="both"/>
            </w:pPr>
          </w:p>
        </w:tc>
        <w:tc>
          <w:tcPr>
            <w:tcW w:w="1367" w:type="dxa"/>
            <w:shd w:val="clear" w:color="auto" w:fill="auto"/>
          </w:tcPr>
          <w:p w:rsidR="000667E7" w:rsidRPr="00A14FA9" w:rsidRDefault="000667E7" w:rsidP="00AC7AE9">
            <w:pPr>
              <w:jc w:val="both"/>
            </w:pPr>
          </w:p>
        </w:tc>
      </w:tr>
    </w:tbl>
    <w:p w:rsidR="00F85B0E" w:rsidRPr="00A14FA9" w:rsidRDefault="0047647D" w:rsidP="00394311">
      <w:pPr>
        <w:widowControl w:val="0"/>
        <w:shd w:val="clear" w:color="auto" w:fill="FFFFFF"/>
        <w:autoSpaceDE w:val="0"/>
        <w:autoSpaceDN w:val="0"/>
        <w:adjustRightInd w:val="0"/>
        <w:spacing w:before="269"/>
        <w:ind w:left="144"/>
        <w:rPr>
          <w:b/>
        </w:rPr>
      </w:pPr>
      <w:r w:rsidRPr="00A14FA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88A694" wp14:editId="366B3A08">
                <wp:simplePos x="0" y="0"/>
                <wp:positionH relativeFrom="column">
                  <wp:posOffset>422275</wp:posOffset>
                </wp:positionH>
                <wp:positionV relativeFrom="paragraph">
                  <wp:posOffset>344888</wp:posOffset>
                </wp:positionV>
                <wp:extent cx="5000818" cy="596348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0818" cy="5963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7647D" w:rsidRPr="0047647D" w:rsidRDefault="0047647D" w:rsidP="0047647D">
                            <w:pPr>
                              <w:pStyle w:val="1"/>
                              <w:rPr>
                                <w:rFonts w:ascii="Times New Roman" w:eastAsia="Times New Roman" w:hAnsi="Times New Roman" w:cs="Times New Roman"/>
                                <w:noProof/>
                                <w:color w:val="auto"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 </w:t>
                            </w:r>
                            <w:r w:rsidRPr="0047647D">
                              <w:rPr>
                                <w:noProof/>
                                <w:color w:val="auto"/>
                              </w:rPr>
                              <w:t xml:space="preserve">1                           2                           3                              4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88A694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7" type="#_x0000_t202" style="position:absolute;left:0;text-align:left;margin-left:33.25pt;margin-top:27.15pt;width:393.75pt;height:46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" filled="f" stroked="f">
                <v:textbox>
                  <w:txbxContent>
                    <w:p w:rsidR="0047647D" w:rsidRPr="0047647D" w:rsidRDefault="0047647D" w:rsidP="0047647D">
                      <w:pPr>
                        <w:pStyle w:val="1"/>
                        <w:rPr>
                          <w:rFonts w:ascii="Times New Roman" w:eastAsia="Times New Roman" w:hAnsi="Times New Roman" w:cs="Times New Roman"/>
                          <w:noProof/>
                          <w:color w:val="auto"/>
                        </w:rPr>
                      </w:pPr>
                      <w:r>
                        <w:rPr>
                          <w:noProof/>
                        </w:rPr>
                        <w:t xml:space="preserve">    </w:t>
                      </w:r>
                      <w:r w:rsidRPr="0047647D">
                        <w:rPr>
                          <w:noProof/>
                          <w:color w:val="auto"/>
                        </w:rPr>
                        <w:t xml:space="preserve">1                           2                           3                              4 </w:t>
                      </w:r>
                    </w:p>
                  </w:txbxContent>
                </v:textbox>
              </v:shape>
            </w:pict>
          </mc:Fallback>
        </mc:AlternateContent>
      </w:r>
      <w:r w:rsidR="00F85B0E" w:rsidRPr="00A14FA9">
        <w:rPr>
          <w:b/>
          <w:bCs/>
          <w:color w:val="000000"/>
          <w:spacing w:val="7"/>
        </w:rPr>
        <w:t>2</w:t>
      </w:r>
      <w:r w:rsidR="00F85B0E" w:rsidRPr="00A14FA9">
        <w:rPr>
          <w:b/>
        </w:rPr>
        <w:t xml:space="preserve">. </w:t>
      </w:r>
      <w:r w:rsidR="00F85B0E" w:rsidRPr="00A14FA9">
        <w:rPr>
          <w:rFonts w:ascii="TimesNewRomanPS-BoldMT" w:hAnsi="TimesNewRomanPS-BoldMT"/>
          <w:b/>
          <w:bCs/>
          <w:color w:val="000000"/>
        </w:rPr>
        <w:t>[макс.</w:t>
      </w:r>
      <w:r w:rsidR="00B91BDD" w:rsidRPr="00A14FA9">
        <w:rPr>
          <w:rFonts w:ascii="TimesNewRomanPS-BoldMT" w:hAnsi="TimesNewRomanPS-BoldMT"/>
          <w:b/>
          <w:bCs/>
          <w:color w:val="000000"/>
        </w:rPr>
        <w:t>2</w:t>
      </w:r>
      <w:r w:rsidR="00F85B0E" w:rsidRPr="00A14FA9">
        <w:rPr>
          <w:rFonts w:ascii="TimesNewRomanPS-BoldMT" w:hAnsi="TimesNewRomanPS-BoldMT"/>
          <w:b/>
          <w:bCs/>
          <w:color w:val="000000"/>
        </w:rPr>
        <w:t xml:space="preserve"> балла]</w:t>
      </w:r>
      <w:r w:rsidR="00394311" w:rsidRPr="00A14FA9">
        <w:rPr>
          <w:rFonts w:ascii="TimesNewRomanPS-BoldMT" w:hAnsi="TimesNewRomanPS-BoldMT"/>
          <w:b/>
          <w:bCs/>
          <w:color w:val="000000"/>
        </w:rPr>
        <w:t xml:space="preserve"> </w:t>
      </w:r>
      <w:r w:rsidR="00F85B0E" w:rsidRPr="00A14FA9">
        <w:rPr>
          <w:rFonts w:ascii="TimesNewRomanPS-BoldMT" w:hAnsi="TimesNewRomanPS-BoldMT"/>
          <w:b/>
          <w:bCs/>
          <w:color w:val="000000"/>
        </w:rPr>
        <w:t xml:space="preserve"> </w:t>
      </w:r>
      <w:r w:rsidR="00394311" w:rsidRPr="00A14FA9">
        <w:rPr>
          <w:b/>
        </w:rPr>
        <w:t xml:space="preserve">Перед </w:t>
      </w:r>
      <w:r w:rsidR="00B91BDD" w:rsidRPr="00A14FA9">
        <w:rPr>
          <w:b/>
        </w:rPr>
        <w:t>в</w:t>
      </w:r>
      <w:r w:rsidR="00394311" w:rsidRPr="00A14FA9">
        <w:rPr>
          <w:b/>
        </w:rPr>
        <w:t>ами рисун</w:t>
      </w:r>
      <w:r w:rsidRPr="00A14FA9">
        <w:rPr>
          <w:b/>
        </w:rPr>
        <w:t>ки</w:t>
      </w:r>
      <w:r w:rsidR="00394311" w:rsidRPr="00A14FA9">
        <w:rPr>
          <w:b/>
        </w:rPr>
        <w:t xml:space="preserve"> сердца </w:t>
      </w:r>
      <w:r w:rsidRPr="00A14FA9">
        <w:rPr>
          <w:b/>
        </w:rPr>
        <w:t xml:space="preserve">разных животных. Установите соответствие между сердцем (1-4) и </w:t>
      </w:r>
      <w:proofErr w:type="gramStart"/>
      <w:r w:rsidRPr="00A14FA9">
        <w:rPr>
          <w:b/>
        </w:rPr>
        <w:t xml:space="preserve">животным </w:t>
      </w:r>
      <w:r w:rsidR="00394311" w:rsidRPr="00A14FA9">
        <w:rPr>
          <w:b/>
        </w:rPr>
        <w:t xml:space="preserve"> (</w:t>
      </w:r>
      <w:proofErr w:type="gramEnd"/>
      <w:r w:rsidRPr="00A14FA9">
        <w:rPr>
          <w:b/>
        </w:rPr>
        <w:t>А</w:t>
      </w:r>
      <w:r w:rsidR="00394311" w:rsidRPr="00A14FA9">
        <w:rPr>
          <w:b/>
        </w:rPr>
        <w:t>–</w:t>
      </w:r>
      <w:r w:rsidR="00B91BDD" w:rsidRPr="00A14FA9">
        <w:rPr>
          <w:b/>
        </w:rPr>
        <w:t>Д</w:t>
      </w:r>
      <w:r w:rsidRPr="00A14FA9">
        <w:rPr>
          <w:b/>
        </w:rPr>
        <w:t xml:space="preserve">, </w:t>
      </w:r>
      <w:r w:rsidRPr="00A14FA9">
        <w:rPr>
          <w:b/>
          <w:u w:val="single"/>
        </w:rPr>
        <w:t>дано избыточно</w:t>
      </w:r>
      <w:r w:rsidR="00394311" w:rsidRPr="00A14FA9">
        <w:rPr>
          <w:b/>
        </w:rPr>
        <w:t>).</w:t>
      </w:r>
    </w:p>
    <w:p w:rsidR="00394311" w:rsidRPr="00A14FA9" w:rsidRDefault="00394311" w:rsidP="00394311">
      <w:pPr>
        <w:widowControl w:val="0"/>
        <w:shd w:val="clear" w:color="auto" w:fill="FFFFFF"/>
        <w:autoSpaceDE w:val="0"/>
        <w:autoSpaceDN w:val="0"/>
        <w:adjustRightInd w:val="0"/>
        <w:spacing w:before="269"/>
        <w:ind w:left="144"/>
        <w:rPr>
          <w:b/>
        </w:rPr>
      </w:pPr>
    </w:p>
    <w:p w:rsidR="0047647D" w:rsidRPr="00A14FA9" w:rsidRDefault="0047647D" w:rsidP="00394311">
      <w:pPr>
        <w:widowControl w:val="0"/>
        <w:shd w:val="clear" w:color="auto" w:fill="FFFFFF"/>
        <w:autoSpaceDE w:val="0"/>
        <w:autoSpaceDN w:val="0"/>
        <w:adjustRightInd w:val="0"/>
        <w:spacing w:before="269"/>
        <w:ind w:left="144"/>
        <w:rPr>
          <w:b/>
        </w:rPr>
      </w:pPr>
      <w:r w:rsidRPr="00A14FA9">
        <w:rPr>
          <w:noProof/>
        </w:rPr>
        <w:drawing>
          <wp:inline distT="0" distB="0" distL="0" distR="0" wp14:anchorId="4A9E1C92" wp14:editId="2EBAFACF">
            <wp:extent cx="4913836" cy="1073426"/>
            <wp:effectExtent l="0" t="0" r="1270" b="0"/>
            <wp:docPr id="50" name="Рисунок 50" descr="Кровообращение. Сердце: строение и функции. Работа сердца - Биология. 8  класс. Мищу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ровообращение. Сердце: строение и функции. Работа сердца - Биология. 8  класс. Мищук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182"/>
                    <a:stretch/>
                  </pic:blipFill>
                  <pic:spPr bwMode="auto">
                    <a:xfrm>
                      <a:off x="0" y="0"/>
                      <a:ext cx="4913630" cy="1073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94311" w:rsidRPr="00A14FA9" w:rsidRDefault="0047647D" w:rsidP="00394311">
      <w:pPr>
        <w:widowControl w:val="0"/>
        <w:shd w:val="clear" w:color="auto" w:fill="FFFFFF"/>
        <w:autoSpaceDE w:val="0"/>
        <w:autoSpaceDN w:val="0"/>
        <w:adjustRightInd w:val="0"/>
        <w:spacing w:before="269"/>
        <w:ind w:left="144"/>
        <w:rPr>
          <w:b/>
        </w:rPr>
      </w:pPr>
      <w:r w:rsidRPr="00A14FA9">
        <w:rPr>
          <w:b/>
        </w:rPr>
        <w:t>Группы животных:</w:t>
      </w:r>
    </w:p>
    <w:p w:rsidR="0047647D" w:rsidRPr="00A14FA9" w:rsidRDefault="0047647D" w:rsidP="00B91BDD">
      <w:pPr>
        <w:pStyle w:val="a4"/>
        <w:rPr>
          <w:b/>
        </w:rPr>
      </w:pPr>
      <w:r w:rsidRPr="00A14FA9">
        <w:rPr>
          <w:b/>
        </w:rPr>
        <w:t>А- собака</w:t>
      </w:r>
      <w:r w:rsidR="00B91BDD" w:rsidRPr="00A14FA9">
        <w:rPr>
          <w:b/>
        </w:rPr>
        <w:t xml:space="preserve">; </w:t>
      </w:r>
      <w:r w:rsidRPr="00A14FA9">
        <w:rPr>
          <w:b/>
        </w:rPr>
        <w:t>Б- ящерица</w:t>
      </w:r>
      <w:r w:rsidR="00B91BDD" w:rsidRPr="00A14FA9">
        <w:rPr>
          <w:b/>
        </w:rPr>
        <w:t xml:space="preserve">; </w:t>
      </w:r>
      <w:r w:rsidRPr="00A14FA9">
        <w:rPr>
          <w:b/>
        </w:rPr>
        <w:t>В</w:t>
      </w:r>
      <w:r w:rsidR="00B91BDD" w:rsidRPr="00A14FA9">
        <w:rPr>
          <w:b/>
        </w:rPr>
        <w:t>-</w:t>
      </w:r>
      <w:proofErr w:type="gramStart"/>
      <w:r w:rsidR="00B91BDD" w:rsidRPr="00A14FA9">
        <w:rPr>
          <w:b/>
        </w:rPr>
        <w:t>окунь ;</w:t>
      </w:r>
      <w:proofErr w:type="gramEnd"/>
      <w:r w:rsidR="00B91BDD" w:rsidRPr="00A14FA9">
        <w:rPr>
          <w:b/>
        </w:rPr>
        <w:t xml:space="preserve"> </w:t>
      </w:r>
      <w:r w:rsidRPr="00A14FA9">
        <w:rPr>
          <w:b/>
        </w:rPr>
        <w:t>Г- скворец</w:t>
      </w:r>
      <w:r w:rsidR="00B91BDD" w:rsidRPr="00A14FA9">
        <w:rPr>
          <w:b/>
        </w:rPr>
        <w:t xml:space="preserve">; </w:t>
      </w:r>
      <w:r w:rsidRPr="00A14FA9">
        <w:rPr>
          <w:b/>
        </w:rPr>
        <w:t>Д-</w:t>
      </w:r>
      <w:r w:rsidR="00B91BDD" w:rsidRPr="00A14FA9">
        <w:rPr>
          <w:b/>
        </w:rPr>
        <w:t xml:space="preserve"> тритон </w:t>
      </w:r>
    </w:p>
    <w:p w:rsidR="00394311" w:rsidRPr="00A14FA9" w:rsidRDefault="00394311" w:rsidP="00394311">
      <w:pPr>
        <w:widowControl w:val="0"/>
        <w:shd w:val="clear" w:color="auto" w:fill="FFFFFF"/>
        <w:autoSpaceDE w:val="0"/>
        <w:autoSpaceDN w:val="0"/>
        <w:adjustRightInd w:val="0"/>
        <w:spacing w:before="269"/>
        <w:ind w:left="144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</w:tblGrid>
      <w:tr w:rsidR="00B91BDD" w:rsidRPr="00A14FA9" w:rsidTr="00AC7AE9">
        <w:tc>
          <w:tcPr>
            <w:tcW w:w="1595" w:type="dxa"/>
            <w:shd w:val="clear" w:color="auto" w:fill="auto"/>
          </w:tcPr>
          <w:p w:rsidR="00B91BDD" w:rsidRPr="00A14FA9" w:rsidRDefault="00B91BDD" w:rsidP="00AC7AE9">
            <w:pPr>
              <w:jc w:val="both"/>
            </w:pPr>
            <w:r w:rsidRPr="00A14FA9">
              <w:t>1</w:t>
            </w:r>
          </w:p>
        </w:tc>
        <w:tc>
          <w:tcPr>
            <w:tcW w:w="1595" w:type="dxa"/>
            <w:shd w:val="clear" w:color="auto" w:fill="auto"/>
          </w:tcPr>
          <w:p w:rsidR="00B91BDD" w:rsidRPr="00A14FA9" w:rsidRDefault="00B91BDD" w:rsidP="00AC7AE9">
            <w:pPr>
              <w:jc w:val="both"/>
            </w:pPr>
            <w:r w:rsidRPr="00A14FA9">
              <w:t>2</w:t>
            </w:r>
          </w:p>
        </w:tc>
        <w:tc>
          <w:tcPr>
            <w:tcW w:w="1595" w:type="dxa"/>
            <w:shd w:val="clear" w:color="auto" w:fill="auto"/>
          </w:tcPr>
          <w:p w:rsidR="00B91BDD" w:rsidRPr="00A14FA9" w:rsidRDefault="00B91BDD" w:rsidP="00AC7AE9">
            <w:pPr>
              <w:jc w:val="both"/>
            </w:pPr>
            <w:r w:rsidRPr="00A14FA9">
              <w:t>3</w:t>
            </w:r>
          </w:p>
        </w:tc>
        <w:tc>
          <w:tcPr>
            <w:tcW w:w="1595" w:type="dxa"/>
            <w:shd w:val="clear" w:color="auto" w:fill="auto"/>
          </w:tcPr>
          <w:p w:rsidR="00B91BDD" w:rsidRPr="00A14FA9" w:rsidRDefault="00B91BDD" w:rsidP="00AC7AE9">
            <w:pPr>
              <w:jc w:val="both"/>
            </w:pPr>
            <w:r w:rsidRPr="00A14FA9">
              <w:t>4</w:t>
            </w:r>
          </w:p>
        </w:tc>
      </w:tr>
      <w:tr w:rsidR="00B91BDD" w:rsidTr="00AC7AE9">
        <w:tc>
          <w:tcPr>
            <w:tcW w:w="1595" w:type="dxa"/>
            <w:shd w:val="clear" w:color="auto" w:fill="auto"/>
          </w:tcPr>
          <w:p w:rsidR="00B91BDD" w:rsidRPr="00A14FA9" w:rsidRDefault="00B91BDD" w:rsidP="00AC7AE9">
            <w:pPr>
              <w:jc w:val="both"/>
            </w:pPr>
          </w:p>
        </w:tc>
        <w:tc>
          <w:tcPr>
            <w:tcW w:w="1595" w:type="dxa"/>
            <w:shd w:val="clear" w:color="auto" w:fill="auto"/>
          </w:tcPr>
          <w:p w:rsidR="00B91BDD" w:rsidRPr="00A14FA9" w:rsidRDefault="00B91BDD" w:rsidP="00AC7AE9">
            <w:pPr>
              <w:jc w:val="both"/>
            </w:pPr>
          </w:p>
        </w:tc>
        <w:tc>
          <w:tcPr>
            <w:tcW w:w="1595" w:type="dxa"/>
            <w:shd w:val="clear" w:color="auto" w:fill="auto"/>
          </w:tcPr>
          <w:p w:rsidR="00B91BDD" w:rsidRPr="00A14FA9" w:rsidRDefault="00B91BDD" w:rsidP="00AC7AE9">
            <w:pPr>
              <w:jc w:val="both"/>
            </w:pPr>
          </w:p>
        </w:tc>
        <w:tc>
          <w:tcPr>
            <w:tcW w:w="1595" w:type="dxa"/>
            <w:shd w:val="clear" w:color="auto" w:fill="auto"/>
          </w:tcPr>
          <w:p w:rsidR="00B91BDD" w:rsidRPr="00A14FA9" w:rsidRDefault="00B91BDD" w:rsidP="00AC7AE9">
            <w:pPr>
              <w:jc w:val="both"/>
            </w:pPr>
          </w:p>
        </w:tc>
      </w:tr>
    </w:tbl>
    <w:p w:rsidR="00F85B0E" w:rsidRPr="00986256" w:rsidRDefault="00F85B0E" w:rsidP="00F85B0E">
      <w:pPr>
        <w:jc w:val="both"/>
      </w:pPr>
    </w:p>
    <w:p w:rsidR="001354C3" w:rsidRPr="00A14FA9" w:rsidRDefault="00A14FA9">
      <w:pPr>
        <w:rPr>
          <w:b/>
          <w:i/>
        </w:rPr>
      </w:pPr>
      <w:r w:rsidRPr="00A14FA9">
        <w:rPr>
          <w:b/>
          <w:i/>
        </w:rPr>
        <w:t>Максимальное количество – 34 балла</w:t>
      </w:r>
    </w:p>
    <w:sectPr w:rsidR="001354C3" w:rsidRPr="00A14FA9" w:rsidSect="005E47C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71DB7"/>
    <w:multiLevelType w:val="hybridMultilevel"/>
    <w:tmpl w:val="B8A4FAD4"/>
    <w:lvl w:ilvl="0" w:tplc="5DACE4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9E03C17"/>
    <w:multiLevelType w:val="hybridMultilevel"/>
    <w:tmpl w:val="6F54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351D4E"/>
    <w:multiLevelType w:val="hybridMultilevel"/>
    <w:tmpl w:val="128031DE"/>
    <w:lvl w:ilvl="0" w:tplc="87DA24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B0E"/>
    <w:rsid w:val="000667E7"/>
    <w:rsid w:val="001354C3"/>
    <w:rsid w:val="001A5B5D"/>
    <w:rsid w:val="00273A73"/>
    <w:rsid w:val="002B72F1"/>
    <w:rsid w:val="00387CE9"/>
    <w:rsid w:val="00394311"/>
    <w:rsid w:val="004110B1"/>
    <w:rsid w:val="004635DB"/>
    <w:rsid w:val="0047647D"/>
    <w:rsid w:val="005E47C1"/>
    <w:rsid w:val="006D3EA4"/>
    <w:rsid w:val="00772655"/>
    <w:rsid w:val="00830742"/>
    <w:rsid w:val="00856328"/>
    <w:rsid w:val="00894252"/>
    <w:rsid w:val="00A14FA9"/>
    <w:rsid w:val="00AE150F"/>
    <w:rsid w:val="00B91BDD"/>
    <w:rsid w:val="00C61AD4"/>
    <w:rsid w:val="00C85BE9"/>
    <w:rsid w:val="00C932FE"/>
    <w:rsid w:val="00D024E1"/>
    <w:rsid w:val="00F8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929B6"/>
  <w15:docId w15:val="{086B06F8-A7D9-4467-9130-B52E2FD1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B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64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диплома"/>
    <w:basedOn w:val="a"/>
    <w:rsid w:val="00F85B0E"/>
    <w:pPr>
      <w:spacing w:line="360" w:lineRule="auto"/>
      <w:ind w:right="45" w:firstLine="567"/>
      <w:jc w:val="both"/>
    </w:pPr>
    <w:rPr>
      <w:b/>
      <w:sz w:val="28"/>
      <w:szCs w:val="20"/>
    </w:rPr>
  </w:style>
  <w:style w:type="paragraph" w:styleId="a4">
    <w:name w:val="No Spacing"/>
    <w:uiPriority w:val="1"/>
    <w:qFormat/>
    <w:rsid w:val="00F85B0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F85B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B0E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066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764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image" Target="media/image5.gif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microsoft.com/office/2007/relationships/hdphoto" Target="media/hdphoto3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Admin</cp:lastModifiedBy>
  <cp:revision>2</cp:revision>
  <cp:lastPrinted>2020-10-15T03:51:00Z</cp:lastPrinted>
  <dcterms:created xsi:type="dcterms:W3CDTF">2020-10-15T05:27:00Z</dcterms:created>
  <dcterms:modified xsi:type="dcterms:W3CDTF">2020-10-15T05:27:00Z</dcterms:modified>
</cp:coreProperties>
</file>